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6537FB" w:rsidRDefault="001D30C0" w:rsidP="006537FB">
      <w:pPr>
        <w:pStyle w:val="H1"/>
        <w:keepNext w:val="0"/>
        <w:keepLines w:val="0"/>
        <w:widowControl w:val="0"/>
        <w:jc w:val="center"/>
        <w:rPr>
          <w:rFonts w:ascii="Book Antiqua" w:hAnsi="Book Antiqua"/>
          <w:smallCaps/>
        </w:rPr>
      </w:pPr>
      <w:r w:rsidRPr="006537FB">
        <w:rPr>
          <w:rFonts w:ascii="Book Antiqua" w:hAnsi="Book Antiqua"/>
          <w:smallCaps/>
        </w:rPr>
        <w:t>State of Maine</w:t>
      </w:r>
    </w:p>
    <w:p w14:paraId="5C3555D6" w14:textId="77777777" w:rsidR="001D30C0" w:rsidRPr="006537FB" w:rsidRDefault="001D30C0" w:rsidP="006537FB">
      <w:pPr>
        <w:pStyle w:val="H1"/>
        <w:keepNext w:val="0"/>
        <w:keepLines w:val="0"/>
        <w:widowControl w:val="0"/>
        <w:jc w:val="center"/>
        <w:rPr>
          <w:rFonts w:ascii="Book Antiqua" w:hAnsi="Book Antiqua"/>
        </w:rPr>
      </w:pPr>
      <w:r w:rsidRPr="006537FB">
        <w:rPr>
          <w:rFonts w:ascii="Book Antiqua" w:hAnsi="Book Antiqua"/>
        </w:rPr>
        <w:t>NOTICE OF STATE AGENCY RULEMAKING</w:t>
      </w:r>
    </w:p>
    <w:p w14:paraId="052ADC78" w14:textId="77777777" w:rsidR="001D30C0" w:rsidRPr="00DF3A58" w:rsidRDefault="001D30C0" w:rsidP="006537FB">
      <w:pPr>
        <w:widowControl w:val="0"/>
        <w:rPr>
          <w:rFonts w:ascii="Aptos" w:eastAsiaTheme="minorHAnsi" w:hAnsi="Aptos" w:cs="Arial"/>
          <w:b/>
          <w:bCs/>
          <w:sz w:val="24"/>
          <w:szCs w:val="24"/>
        </w:rPr>
      </w:pPr>
    </w:p>
    <w:p w14:paraId="5858A662" w14:textId="77777777" w:rsidR="001D30C0" w:rsidRPr="00DF3A58" w:rsidRDefault="001D30C0" w:rsidP="006537FB">
      <w:pPr>
        <w:pStyle w:val="H1"/>
        <w:keepNext w:val="0"/>
        <w:keepLines w:val="0"/>
        <w:widowControl w:val="0"/>
        <w:rPr>
          <w:color w:val="0E2841" w:themeColor="text2"/>
        </w:rPr>
      </w:pPr>
      <w:r w:rsidRPr="00DF3A58">
        <w:t xml:space="preserve">PUBLIC INPUT FOR RULES A list of state agency rule proposals is published here each Wednesday. You can get a copy of a proposed rule by contacting the person listed in the notice. You can comment on a proposed rule by submitting a written comment to the agency or by attending the public hearing, if one is scheduled. If no hearing is scheduled, you can request one.  The agency must hold a hearing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6537FB">
      <w:pPr>
        <w:pStyle w:val="Style1"/>
        <w:keepNext w:val="0"/>
        <w:keepLines w:val="0"/>
        <w:widowControl w:val="0"/>
        <w:tabs>
          <w:tab w:val="clear" w:pos="-1440"/>
          <w:tab w:val="clear" w:pos="-720"/>
          <w:tab w:val="clear" w:pos="4320"/>
          <w:tab w:val="clear" w:pos="10440"/>
        </w:tabs>
        <w:rPr>
          <w:rFonts w:ascii="Aptos" w:hAnsi="Aptos"/>
        </w:rPr>
      </w:pPr>
    </w:p>
    <w:p w14:paraId="35D90D7F" w14:textId="77777777" w:rsidR="001D30C0" w:rsidRPr="00DF3A58" w:rsidRDefault="001D30C0" w:rsidP="006537FB">
      <w:pPr>
        <w:pStyle w:val="H2"/>
        <w:keepNext w:val="0"/>
        <w:keepLines w:val="0"/>
        <w:widowControl w:val="0"/>
        <w:tabs>
          <w:tab w:val="clear" w:pos="-1440"/>
          <w:tab w:val="clear" w:pos="-720"/>
          <w:tab w:val="clear" w:pos="4320"/>
          <w:tab w:val="clear" w:pos="10440"/>
        </w:tabs>
        <w:contextualSpacing w:val="0"/>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6537FB">
      <w:pPr>
        <w:widowControl w:val="0"/>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6537FB">
      <w:pPr>
        <w:pStyle w:val="SH1"/>
        <w:keepNext w:val="0"/>
        <w:keepLines w:val="0"/>
        <w:widowControl w:val="0"/>
      </w:pPr>
      <w:bookmarkStart w:id="2" w:name="_Hlk184195248"/>
      <w:r w:rsidRPr="009C414C">
        <w:t>Proposals</w:t>
      </w:r>
    </w:p>
    <w:p w14:paraId="3CFF1B5B" w14:textId="77777777" w:rsidR="00153372" w:rsidRPr="006537FB" w:rsidRDefault="00153372" w:rsidP="006537FB">
      <w:pPr>
        <w:widowControl w:val="0"/>
        <w:ind w:right="4"/>
        <w:rPr>
          <w:rFonts w:asciiTheme="minorHAnsi" w:hAnsiTheme="minorHAnsi"/>
          <w:sz w:val="24"/>
          <w:szCs w:val="24"/>
        </w:rPr>
      </w:pPr>
      <w:bookmarkStart w:id="3" w:name="_Hlk221804049"/>
      <w:bookmarkStart w:id="4" w:name="_Hlk210115451"/>
      <w:bookmarkStart w:id="5" w:name="_Hlk204860143"/>
      <w:bookmarkStart w:id="6" w:name="_Hlk193964646"/>
      <w:bookmarkStart w:id="7" w:name="_Hlk193801019"/>
      <w:bookmarkStart w:id="8" w:name="_Hlk193192101"/>
      <w:bookmarkStart w:id="9" w:name="_Hlk193191978"/>
      <w:bookmarkStart w:id="10" w:name="_Hlk189821225"/>
      <w:bookmarkStart w:id="11" w:name="_Hlk203126001"/>
      <w:bookmarkStart w:id="12" w:name="_Hlk207181105"/>
      <w:bookmarkEnd w:id="0"/>
      <w:bookmarkEnd w:id="2"/>
    </w:p>
    <w:p w14:paraId="320C1F6D" w14:textId="77777777" w:rsidR="00153372" w:rsidRPr="006537FB" w:rsidRDefault="00153372" w:rsidP="006537FB">
      <w:pPr>
        <w:pStyle w:val="H1"/>
        <w:rPr>
          <w:szCs w:val="24"/>
        </w:rPr>
      </w:pPr>
      <w:r w:rsidRPr="00153372">
        <w:rPr>
          <w:szCs w:val="24"/>
        </w:rPr>
        <w:t xml:space="preserve">AGENCY: </w:t>
      </w:r>
      <w:sdt>
        <w:sdtPr>
          <w:rPr>
            <w:szCs w:val="24"/>
          </w:rPr>
          <w:alias w:val="Agency"/>
          <w:tag w:val="Agency"/>
          <w:id w:val="-1281800070"/>
        </w:sdtPr>
        <w:sdtEndPr/>
        <w:sdtContent>
          <w:r w:rsidRPr="00153372">
            <w:rPr>
              <w:szCs w:val="24"/>
            </w:rPr>
            <w:t>Department of Public Safety, Gambling Control Unit</w:t>
          </w:r>
        </w:sdtContent>
      </w:sdt>
    </w:p>
    <w:p w14:paraId="161E6F71" w14:textId="77777777" w:rsidR="00153372" w:rsidRPr="006537FB" w:rsidRDefault="00153372" w:rsidP="006537FB">
      <w:pPr>
        <w:ind w:right="360"/>
        <w:rPr>
          <w:rFonts w:asciiTheme="minorHAnsi" w:hAnsiTheme="minorHAnsi"/>
          <w:b/>
          <w:bCs/>
          <w:sz w:val="24"/>
          <w:szCs w:val="24"/>
        </w:rPr>
      </w:pPr>
      <w:r w:rsidRPr="006537FB">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187896973"/>
        </w:sdtPr>
        <w:sdtEndPr/>
        <w:sdtContent>
          <w:r w:rsidRPr="006537FB">
            <w:rPr>
              <w:rFonts w:asciiTheme="minorHAnsi" w:hAnsiTheme="minorHAnsi"/>
              <w:b/>
              <w:bCs/>
              <w:sz w:val="24"/>
              <w:szCs w:val="24"/>
            </w:rPr>
            <w:t>16-633 C.M.R. Ch. 42, Collection of Payments</w:t>
          </w:r>
        </w:sdtContent>
      </w:sdt>
    </w:p>
    <w:p w14:paraId="28A60989" w14:textId="77777777" w:rsidR="00153372" w:rsidRPr="006537FB" w:rsidRDefault="00153372" w:rsidP="006537FB">
      <w:pPr>
        <w:rPr>
          <w:rFonts w:asciiTheme="minorHAnsi" w:hAnsiTheme="minorHAnsi"/>
          <w:sz w:val="24"/>
          <w:szCs w:val="24"/>
        </w:rPr>
      </w:pPr>
      <w:r w:rsidRPr="006537FB">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749721883"/>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6537FB">
            <w:rPr>
              <w:rFonts w:asciiTheme="minorHAnsi" w:hAnsiTheme="minorHAnsi"/>
              <w:b/>
              <w:bCs/>
              <w:sz w:val="24"/>
              <w:szCs w:val="24"/>
            </w:rPr>
            <w:t>Routine Technical</w:t>
          </w:r>
        </w:sdtContent>
      </w:sdt>
    </w:p>
    <w:p w14:paraId="04C88B30" w14:textId="77777777" w:rsidR="00153372" w:rsidRPr="006537FB" w:rsidRDefault="00153372" w:rsidP="006537FB">
      <w:pPr>
        <w:spacing w:line="245" w:lineRule="exact"/>
        <w:jc w:val="both"/>
        <w:rPr>
          <w:rFonts w:asciiTheme="minorHAnsi" w:hAnsiTheme="minorHAnsi"/>
          <w:color w:val="C00000"/>
          <w:sz w:val="24"/>
          <w:szCs w:val="24"/>
        </w:rPr>
      </w:pPr>
      <w:r w:rsidRPr="006537FB">
        <w:rPr>
          <w:rFonts w:asciiTheme="minorHAnsi" w:hAnsiTheme="minorHAnsi"/>
          <w:b/>
          <w:bCs/>
          <w:sz w:val="24"/>
          <w:szCs w:val="24"/>
        </w:rPr>
        <w:t>PROPOSAL FILING NUMBER: 2026-P133</w:t>
      </w:r>
    </w:p>
    <w:p w14:paraId="1C906FAE" w14:textId="77777777" w:rsidR="00153372" w:rsidRPr="006537FB" w:rsidRDefault="00153372" w:rsidP="006537FB">
      <w:pPr>
        <w:ind w:right="360"/>
        <w:rPr>
          <w:rFonts w:asciiTheme="minorHAnsi" w:hAnsiTheme="minorHAnsi"/>
          <w:sz w:val="24"/>
          <w:szCs w:val="24"/>
        </w:rPr>
      </w:pPr>
      <w:r w:rsidRPr="006537FB">
        <w:rPr>
          <w:rFonts w:asciiTheme="minorHAnsi" w:hAnsiTheme="minorHAnsi"/>
          <w:b/>
          <w:bCs/>
          <w:sz w:val="24"/>
          <w:szCs w:val="24"/>
        </w:rPr>
        <w:t>BRIEF SUMMARY:</w:t>
      </w:r>
      <w:r w:rsidRPr="006537FB">
        <w:rPr>
          <w:rFonts w:asciiTheme="minorHAnsi" w:hAnsiTheme="minorHAnsi"/>
          <w:sz w:val="24"/>
          <w:szCs w:val="24"/>
        </w:rPr>
        <w:t xml:space="preserve"> </w:t>
      </w:r>
      <w:sdt>
        <w:sdtPr>
          <w:rPr>
            <w:rFonts w:asciiTheme="minorHAnsi" w:hAnsiTheme="minorHAnsi"/>
            <w:sz w:val="24"/>
            <w:szCs w:val="24"/>
          </w:rPr>
          <w:alias w:val="Brief Summary"/>
          <w:tag w:val="Brief Summary"/>
          <w:id w:val="-753354962"/>
        </w:sdtPr>
        <w:sdtEndPr/>
        <w:sdtContent>
          <w:sdt>
            <w:sdtPr>
              <w:rPr>
                <w:rFonts w:asciiTheme="minorHAnsi" w:hAnsiTheme="minorHAnsi"/>
                <w:sz w:val="24"/>
                <w:szCs w:val="24"/>
              </w:rPr>
              <w:alias w:val="Concise Summary"/>
              <w:tag w:val="Concise Summary"/>
              <w:id w:val="521290751"/>
            </w:sdtPr>
            <w:sdtEndPr/>
            <w:sdtContent>
              <w:r w:rsidRPr="006537FB">
                <w:rPr>
                  <w:rFonts w:asciiTheme="minorHAnsi" w:hAnsiTheme="minorHAnsi"/>
                  <w:sz w:val="24"/>
                  <w:szCs w:val="24"/>
                </w:rPr>
                <w:t>The rule package is being updated to reflect the changes in law requiring all licensees to pay 10% of gross fantasy contest revenues due on the 10</w:t>
              </w:r>
              <w:r w:rsidRPr="006537FB">
                <w:rPr>
                  <w:rFonts w:asciiTheme="minorHAnsi" w:hAnsiTheme="minorHAnsi"/>
                  <w:sz w:val="24"/>
                  <w:szCs w:val="24"/>
                  <w:vertAlign w:val="superscript"/>
                </w:rPr>
                <w:t>th</w:t>
              </w:r>
              <w:r w:rsidRPr="006537FB">
                <w:rPr>
                  <w:rFonts w:asciiTheme="minorHAnsi" w:hAnsiTheme="minorHAnsi"/>
                  <w:sz w:val="24"/>
                  <w:szCs w:val="24"/>
                </w:rPr>
                <w:t xml:space="preserve"> of January each year for the previous year. </w:t>
              </w:r>
            </w:sdtContent>
          </w:sdt>
        </w:sdtContent>
      </w:sdt>
    </w:p>
    <w:p w14:paraId="6C192560" w14:textId="77777777" w:rsidR="00153372" w:rsidRPr="006537FB" w:rsidRDefault="00153372" w:rsidP="006537FB">
      <w:pPr>
        <w:ind w:right="360"/>
        <w:rPr>
          <w:rFonts w:asciiTheme="minorHAnsi" w:hAnsiTheme="minorHAnsi"/>
          <w:sz w:val="24"/>
          <w:szCs w:val="24"/>
        </w:rPr>
      </w:pPr>
      <w:r w:rsidRPr="006537FB">
        <w:rPr>
          <w:rFonts w:asciiTheme="minorHAnsi" w:hAnsiTheme="minorHAnsi"/>
          <w:b/>
          <w:bCs/>
          <w:sz w:val="24"/>
          <w:szCs w:val="24"/>
        </w:rPr>
        <w:t>PUBLIC HEARING</w:t>
      </w:r>
      <w:r w:rsidRPr="006537FB">
        <w:rPr>
          <w:rFonts w:asciiTheme="minorHAnsi" w:hAnsiTheme="minorHAnsi"/>
          <w:sz w:val="24"/>
          <w:szCs w:val="24"/>
        </w:rPr>
        <w:t xml:space="preserve">: </w:t>
      </w:r>
      <w:sdt>
        <w:sdtPr>
          <w:rPr>
            <w:rFonts w:asciiTheme="minorHAnsi" w:hAnsiTheme="minorHAnsi"/>
            <w:sz w:val="24"/>
            <w:szCs w:val="24"/>
          </w:rPr>
          <w:alias w:val="Public Hearing"/>
          <w:tag w:val="Public Hearing"/>
          <w:id w:val="-882239176"/>
        </w:sdtPr>
        <w:sdtEndPr/>
        <w:sdtContent>
          <w:r w:rsidRPr="006537FB">
            <w:rPr>
              <w:rFonts w:asciiTheme="minorHAnsi" w:hAnsiTheme="minorHAnsi"/>
              <w:sz w:val="24"/>
              <w:szCs w:val="24"/>
            </w:rPr>
            <w:t>N/A</w:t>
          </w:r>
        </w:sdtContent>
      </w:sdt>
    </w:p>
    <w:p w14:paraId="1BBBB270" w14:textId="77777777" w:rsidR="00153372" w:rsidRPr="006537FB" w:rsidRDefault="00153372" w:rsidP="006537FB">
      <w:pPr>
        <w:ind w:right="360"/>
        <w:rPr>
          <w:rFonts w:asciiTheme="minorHAnsi" w:hAnsiTheme="minorHAnsi"/>
          <w:sz w:val="24"/>
          <w:szCs w:val="24"/>
        </w:rPr>
      </w:pPr>
      <w:r w:rsidRPr="006537FB">
        <w:rPr>
          <w:rFonts w:asciiTheme="minorHAnsi" w:hAnsiTheme="minorHAnsi"/>
          <w:b/>
          <w:bCs/>
          <w:sz w:val="24"/>
          <w:szCs w:val="24"/>
        </w:rPr>
        <w:t>COMMENT DEADLINE</w:t>
      </w:r>
      <w:r w:rsidRPr="006537FB">
        <w:rPr>
          <w:rFonts w:asciiTheme="minorHAnsi" w:hAnsiTheme="minorHAnsi"/>
          <w:sz w:val="24"/>
          <w:szCs w:val="24"/>
        </w:rPr>
        <w:t xml:space="preserve">: </w:t>
      </w:r>
      <w:sdt>
        <w:sdtPr>
          <w:rPr>
            <w:rFonts w:asciiTheme="minorHAnsi" w:hAnsiTheme="minorHAnsi"/>
            <w:sz w:val="24"/>
            <w:szCs w:val="24"/>
          </w:rPr>
          <w:alias w:val="Comment Deadline"/>
          <w:tag w:val="Comment Deadline"/>
          <w:id w:val="-922797201"/>
        </w:sdtPr>
        <w:sdtEndPr/>
        <w:sdtContent>
          <w:r w:rsidRPr="006537FB">
            <w:rPr>
              <w:rFonts w:asciiTheme="minorHAnsi" w:hAnsiTheme="minorHAnsi"/>
              <w:sz w:val="24"/>
              <w:szCs w:val="24"/>
            </w:rPr>
            <w:t>11:59 PM on Monday, June 29, 2026</w:t>
          </w:r>
        </w:sdtContent>
      </w:sdt>
    </w:p>
    <w:p w14:paraId="0AB92F29" w14:textId="77777777" w:rsidR="00153372" w:rsidRPr="006537FB" w:rsidRDefault="00153372" w:rsidP="006537FB">
      <w:pPr>
        <w:rPr>
          <w:rFonts w:asciiTheme="minorHAnsi" w:hAnsiTheme="minorHAnsi"/>
          <w:b/>
          <w:bCs/>
          <w:sz w:val="24"/>
          <w:szCs w:val="24"/>
        </w:rPr>
      </w:pPr>
      <w:r w:rsidRPr="006537FB">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1680618553"/>
      </w:sdtPr>
      <w:sdtEndPr/>
      <w:sdtContent>
        <w:p w14:paraId="7D52DB68" w14:textId="77777777" w:rsidR="00153372" w:rsidRPr="006537FB" w:rsidRDefault="00153372" w:rsidP="006537FB">
          <w:pPr>
            <w:rPr>
              <w:rFonts w:asciiTheme="minorHAnsi" w:hAnsiTheme="minorHAnsi"/>
              <w:sz w:val="24"/>
              <w:szCs w:val="24"/>
            </w:rPr>
          </w:pPr>
          <w:r w:rsidRPr="006537FB">
            <w:rPr>
              <w:rFonts w:asciiTheme="minorHAnsi" w:hAnsiTheme="minorHAnsi"/>
              <w:sz w:val="24"/>
              <w:szCs w:val="24"/>
            </w:rPr>
            <w:t>Milton Champion</w:t>
          </w:r>
        </w:p>
      </w:sdtContent>
    </w:sdt>
    <w:sdt>
      <w:sdtPr>
        <w:rPr>
          <w:rFonts w:asciiTheme="minorHAnsi" w:hAnsiTheme="minorHAnsi"/>
          <w:sz w:val="24"/>
          <w:szCs w:val="24"/>
        </w:rPr>
        <w:alias w:val="Mailing Address"/>
        <w:tag w:val="Mailing Address"/>
        <w:id w:val="-1330356592"/>
      </w:sdtPr>
      <w:sdtEndPr/>
      <w:sdtContent>
        <w:p w14:paraId="6EB828BA" w14:textId="77777777" w:rsidR="00153372" w:rsidRPr="006537FB" w:rsidRDefault="00153372" w:rsidP="006537FB">
          <w:pPr>
            <w:rPr>
              <w:rFonts w:asciiTheme="minorHAnsi" w:hAnsiTheme="minorHAnsi"/>
              <w:sz w:val="24"/>
              <w:szCs w:val="24"/>
            </w:rPr>
          </w:pPr>
          <w:r w:rsidRPr="006537FB">
            <w:rPr>
              <w:rFonts w:asciiTheme="minorHAnsi" w:hAnsiTheme="minorHAnsi"/>
              <w:sz w:val="24"/>
              <w:szCs w:val="24"/>
            </w:rPr>
            <w:t>45 Commerce Drive, Suite 5, Augusta ME 04333-0087</w:t>
          </w:r>
        </w:p>
      </w:sdtContent>
    </w:sdt>
    <w:sdt>
      <w:sdtPr>
        <w:rPr>
          <w:rFonts w:asciiTheme="minorHAnsi" w:hAnsiTheme="minorHAnsi"/>
          <w:sz w:val="24"/>
          <w:szCs w:val="24"/>
        </w:rPr>
        <w:alias w:val="Telephone Number"/>
        <w:tag w:val="Telephone Number"/>
        <w:id w:val="209852545"/>
      </w:sdtPr>
      <w:sdtEndPr/>
      <w:sdtContent>
        <w:p w14:paraId="29FF62D4" w14:textId="77777777" w:rsidR="00153372" w:rsidRPr="006537FB" w:rsidRDefault="00153372" w:rsidP="006537FB">
          <w:pPr>
            <w:rPr>
              <w:rFonts w:asciiTheme="minorHAnsi" w:hAnsiTheme="minorHAnsi"/>
              <w:sz w:val="24"/>
              <w:szCs w:val="24"/>
            </w:rPr>
          </w:pPr>
          <w:r w:rsidRPr="006537FB">
            <w:rPr>
              <w:rFonts w:asciiTheme="minorHAnsi" w:hAnsiTheme="minorHAnsi"/>
              <w:sz w:val="24"/>
              <w:szCs w:val="24"/>
            </w:rPr>
            <w:t>207-626-3901</w:t>
          </w:r>
        </w:p>
      </w:sdtContent>
    </w:sdt>
    <w:sdt>
      <w:sdtPr>
        <w:rPr>
          <w:rFonts w:asciiTheme="minorHAnsi" w:hAnsiTheme="minorHAnsi"/>
          <w:sz w:val="24"/>
          <w:szCs w:val="24"/>
        </w:rPr>
        <w:alias w:val="Fax Number"/>
        <w:tag w:val="Fax Number"/>
        <w:id w:val="1679920091"/>
      </w:sdtPr>
      <w:sdtEndPr/>
      <w:sdtContent>
        <w:p w14:paraId="457F3136" w14:textId="77777777" w:rsidR="00153372" w:rsidRPr="006537FB" w:rsidRDefault="00153372" w:rsidP="006537FB">
          <w:pPr>
            <w:rPr>
              <w:rFonts w:asciiTheme="minorHAnsi" w:hAnsiTheme="minorHAnsi"/>
              <w:sz w:val="24"/>
              <w:szCs w:val="24"/>
            </w:rPr>
          </w:pPr>
          <w:r w:rsidRPr="006537FB">
            <w:rPr>
              <w:rFonts w:asciiTheme="minorHAnsi" w:hAnsiTheme="minorHAnsi"/>
              <w:sz w:val="24"/>
              <w:szCs w:val="24"/>
            </w:rPr>
            <w:t>207-287-4356</w:t>
          </w:r>
        </w:p>
      </w:sdtContent>
    </w:sdt>
    <w:sdt>
      <w:sdtPr>
        <w:rPr>
          <w:rFonts w:asciiTheme="minorHAnsi" w:hAnsiTheme="minorHAnsi"/>
          <w:sz w:val="24"/>
          <w:szCs w:val="24"/>
        </w:rPr>
        <w:alias w:val="TTY Number"/>
        <w:tag w:val="TTY Number"/>
        <w:id w:val="-1510518969"/>
      </w:sdtPr>
      <w:sdtEndPr/>
      <w:sdtContent>
        <w:p w14:paraId="3B8FC86C" w14:textId="77777777" w:rsidR="00153372" w:rsidRPr="006537FB" w:rsidRDefault="00153372" w:rsidP="006537FB">
          <w:pPr>
            <w:rPr>
              <w:rFonts w:asciiTheme="minorHAnsi" w:hAnsiTheme="minorHAnsi"/>
              <w:sz w:val="24"/>
              <w:szCs w:val="24"/>
            </w:rPr>
          </w:pPr>
          <w:hyperlink r:id="rId8" w:history="1">
            <w:r w:rsidRPr="006537FB">
              <w:rPr>
                <w:rStyle w:val="Hyperlink"/>
                <w:rFonts w:asciiTheme="minorHAnsi" w:hAnsiTheme="minorHAnsi"/>
                <w:sz w:val="24"/>
                <w:szCs w:val="24"/>
              </w:rPr>
              <w:t>Milton.f.champion@maine.gov</w:t>
            </w:r>
          </w:hyperlink>
          <w:r w:rsidRPr="006537FB">
            <w:rPr>
              <w:rFonts w:asciiTheme="minorHAnsi" w:hAnsiTheme="minorHAnsi"/>
              <w:sz w:val="24"/>
              <w:szCs w:val="24"/>
            </w:rPr>
            <w:t xml:space="preserve"> </w:t>
          </w:r>
        </w:p>
      </w:sdtContent>
    </w:sdt>
    <w:p w14:paraId="1608AEFA" w14:textId="77777777" w:rsidR="00153372" w:rsidRPr="006537FB" w:rsidRDefault="00153372" w:rsidP="006537FB">
      <w:pPr>
        <w:rPr>
          <w:rFonts w:asciiTheme="minorHAnsi" w:hAnsiTheme="minorHAnsi"/>
          <w:sz w:val="24"/>
          <w:szCs w:val="24"/>
        </w:rPr>
      </w:pPr>
      <w:r w:rsidRPr="006537FB">
        <w:rPr>
          <w:rFonts w:asciiTheme="minorHAnsi" w:hAnsiTheme="minorHAnsi"/>
          <w:b/>
          <w:bCs/>
          <w:sz w:val="24"/>
          <w:szCs w:val="24"/>
        </w:rPr>
        <w:t>CONTACT PERSON FOR SMALL BUSINESS IMPACT STATEMENT:</w:t>
      </w:r>
      <w:r w:rsidRPr="006537FB">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313639377"/>
        </w:sdtPr>
        <w:sdtEndPr/>
        <w:sdtContent>
          <w:r w:rsidRPr="006537FB">
            <w:rPr>
              <w:rFonts w:asciiTheme="minorHAnsi" w:hAnsiTheme="minorHAnsi"/>
              <w:sz w:val="24"/>
              <w:szCs w:val="24"/>
            </w:rPr>
            <w:t>N/A</w:t>
          </w:r>
        </w:sdtContent>
      </w:sdt>
    </w:p>
    <w:p w14:paraId="662D7B31" w14:textId="77777777" w:rsidR="00153372" w:rsidRPr="006537FB" w:rsidRDefault="00153372" w:rsidP="006537FB">
      <w:pPr>
        <w:ind w:right="972"/>
        <w:rPr>
          <w:rStyle w:val="apple-converted-space"/>
          <w:rFonts w:asciiTheme="minorHAnsi" w:eastAsiaTheme="majorEastAsia" w:hAnsiTheme="minorHAnsi"/>
          <w:color w:val="000000"/>
          <w:sz w:val="24"/>
          <w:szCs w:val="24"/>
          <w:shd w:val="clear" w:color="auto" w:fill="FFFFFF"/>
        </w:rPr>
      </w:pPr>
      <w:r w:rsidRPr="006537FB">
        <w:rPr>
          <w:rFonts w:asciiTheme="minorHAnsi" w:hAnsiTheme="minorHAnsi"/>
          <w:b/>
          <w:bCs/>
          <w:color w:val="000000"/>
          <w:sz w:val="24"/>
          <w:szCs w:val="24"/>
          <w:shd w:val="clear" w:color="auto" w:fill="FFFFFF"/>
        </w:rPr>
        <w:t>FINANCIAL IMPACT ON MUNICIPALITIES OR COUNTIES:</w:t>
      </w:r>
      <w:r w:rsidRPr="006537FB">
        <w:rPr>
          <w:rStyle w:val="apple-converted-space"/>
          <w:rFonts w:asciiTheme="minorHAnsi" w:eastAsiaTheme="majorEastAsia"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2048634818"/>
        </w:sdtPr>
        <w:sdtEndPr/>
        <w:sdtContent>
          <w:r w:rsidRPr="006537FB">
            <w:rPr>
              <w:rFonts w:asciiTheme="minorHAnsi" w:hAnsiTheme="minorHAnsi"/>
              <w:sz w:val="24"/>
              <w:szCs w:val="24"/>
            </w:rPr>
            <w:t>N/A</w:t>
          </w:r>
        </w:sdtContent>
      </w:sdt>
    </w:p>
    <w:p w14:paraId="79DC06DA" w14:textId="77777777" w:rsidR="00153372" w:rsidRPr="006537FB" w:rsidRDefault="00153372" w:rsidP="006537FB">
      <w:pPr>
        <w:ind w:right="360"/>
        <w:rPr>
          <w:rFonts w:asciiTheme="minorHAnsi" w:eastAsiaTheme="majorEastAsia" w:hAnsiTheme="minorHAnsi"/>
          <w:sz w:val="24"/>
          <w:szCs w:val="24"/>
        </w:rPr>
      </w:pPr>
      <w:r w:rsidRPr="006537FB">
        <w:rPr>
          <w:rFonts w:asciiTheme="minorHAnsi" w:hAnsiTheme="minorHAnsi"/>
          <w:b/>
          <w:bCs/>
          <w:color w:val="000000"/>
          <w:sz w:val="24"/>
          <w:szCs w:val="24"/>
        </w:rPr>
        <w:t>STATUTORY AUTHORITY FOR THIS RULE:</w:t>
      </w:r>
      <w:r w:rsidRPr="006537FB">
        <w:rPr>
          <w:rFonts w:asciiTheme="minorHAnsi" w:hAnsiTheme="minorHAnsi"/>
          <w:color w:val="000000"/>
          <w:sz w:val="24"/>
          <w:szCs w:val="24"/>
        </w:rPr>
        <w:t xml:space="preserve"> </w:t>
      </w:r>
      <w:sdt>
        <w:sdtPr>
          <w:rPr>
            <w:rFonts w:asciiTheme="minorHAnsi" w:hAnsiTheme="minorHAnsi"/>
            <w:color w:val="000000"/>
            <w:sz w:val="24"/>
            <w:szCs w:val="24"/>
          </w:rPr>
          <w:alias w:val="Statutory Authority"/>
          <w:tag w:val="Statutory Authority"/>
          <w:id w:val="412129757"/>
        </w:sdtPr>
        <w:sdtEndPr/>
        <w:sdtContent>
          <w:r w:rsidRPr="006537FB">
            <w:rPr>
              <w:rFonts w:asciiTheme="minorHAnsi" w:hAnsiTheme="minorHAnsi"/>
              <w:color w:val="000000"/>
              <w:sz w:val="24"/>
              <w:szCs w:val="24"/>
            </w:rPr>
            <w:t>Title 8 M.R.S., Chapter 33 §1102 (C.)</w:t>
          </w:r>
        </w:sdtContent>
      </w:sdt>
    </w:p>
    <w:p w14:paraId="08FFC34C" w14:textId="77777777" w:rsidR="00153372" w:rsidRPr="006537FB" w:rsidRDefault="00153372" w:rsidP="006537FB">
      <w:pPr>
        <w:ind w:right="360"/>
        <w:rPr>
          <w:rFonts w:asciiTheme="minorHAnsi" w:hAnsiTheme="minorHAnsi"/>
          <w:sz w:val="24"/>
          <w:szCs w:val="24"/>
        </w:rPr>
      </w:pPr>
      <w:r w:rsidRPr="006537FB">
        <w:rPr>
          <w:rFonts w:asciiTheme="minorHAnsi" w:hAnsiTheme="minorHAnsi"/>
          <w:b/>
          <w:bCs/>
          <w:color w:val="000000"/>
          <w:sz w:val="24"/>
          <w:szCs w:val="24"/>
        </w:rPr>
        <w:t>SUBSTANTIVE STATE OR FEDERAL LAW BEING IMPLEMENTED:</w:t>
      </w:r>
      <w:r w:rsidRPr="006537FB">
        <w:rPr>
          <w:rFonts w:asciiTheme="minorHAnsi" w:hAnsiTheme="minorHAnsi"/>
          <w:color w:val="000000"/>
          <w:sz w:val="24"/>
          <w:szCs w:val="24"/>
        </w:rPr>
        <w:t xml:space="preserve"> </w:t>
      </w:r>
      <w:sdt>
        <w:sdtPr>
          <w:rPr>
            <w:rFonts w:asciiTheme="minorHAnsi" w:hAnsiTheme="minorHAnsi"/>
            <w:color w:val="000000"/>
            <w:sz w:val="24"/>
            <w:szCs w:val="24"/>
          </w:rPr>
          <w:alias w:val="Substantive Law Being Implemented"/>
          <w:tag w:val="Substantive Law Being Implemented"/>
          <w:id w:val="220331166"/>
        </w:sdtPr>
        <w:sdtEndPr/>
        <w:sdtContent>
          <w:r w:rsidRPr="006537FB">
            <w:rPr>
              <w:rFonts w:asciiTheme="minorHAnsi" w:hAnsiTheme="minorHAnsi"/>
              <w:color w:val="000000"/>
              <w:sz w:val="24"/>
              <w:szCs w:val="24"/>
            </w:rPr>
            <w:t>N/A</w:t>
          </w:r>
        </w:sdtContent>
      </w:sdt>
    </w:p>
    <w:p w14:paraId="56F3F5E0" w14:textId="77777777" w:rsidR="00153372" w:rsidRPr="006537FB" w:rsidRDefault="00153372" w:rsidP="006537FB">
      <w:pPr>
        <w:ind w:right="360"/>
        <w:rPr>
          <w:rFonts w:asciiTheme="minorHAnsi" w:hAnsiTheme="minorHAnsi"/>
          <w:sz w:val="24"/>
          <w:szCs w:val="24"/>
        </w:rPr>
      </w:pPr>
      <w:r w:rsidRPr="006537FB">
        <w:rPr>
          <w:rFonts w:asciiTheme="minorHAnsi" w:hAnsiTheme="minorHAnsi"/>
          <w:b/>
          <w:bCs/>
          <w:color w:val="000000"/>
          <w:sz w:val="24"/>
          <w:szCs w:val="24"/>
        </w:rPr>
        <w:t>AGENCY WEBSITE:</w:t>
      </w:r>
      <w:r w:rsidRPr="006537FB">
        <w:rPr>
          <w:rFonts w:asciiTheme="minorHAnsi" w:hAnsiTheme="minorHAnsi"/>
          <w:color w:val="000000"/>
          <w:sz w:val="24"/>
          <w:szCs w:val="24"/>
        </w:rPr>
        <w:t xml:space="preserve"> </w:t>
      </w:r>
      <w:sdt>
        <w:sdtPr>
          <w:rPr>
            <w:rFonts w:asciiTheme="minorHAnsi" w:hAnsiTheme="minorHAnsi"/>
            <w:color w:val="000000"/>
            <w:sz w:val="24"/>
            <w:szCs w:val="24"/>
          </w:rPr>
          <w:alias w:val="Agency Website"/>
          <w:tag w:val="Agency Website"/>
          <w:id w:val="-1375306889"/>
        </w:sdtPr>
        <w:sdtEndPr/>
        <w:sdtContent>
          <w:hyperlink r:id="rId9" w:history="1">
            <w:r w:rsidRPr="006537FB">
              <w:rPr>
                <w:rStyle w:val="Hyperlink"/>
                <w:rFonts w:asciiTheme="minorHAnsi" w:hAnsiTheme="minorHAnsi"/>
                <w:sz w:val="24"/>
                <w:szCs w:val="24"/>
              </w:rPr>
              <w:t>Maine Gambling Control Unit | Department of Public Safety</w:t>
            </w:r>
          </w:hyperlink>
        </w:sdtContent>
      </w:sdt>
    </w:p>
    <w:p w14:paraId="682C8636" w14:textId="77777777" w:rsidR="00153372" w:rsidRPr="006537FB" w:rsidRDefault="00153372" w:rsidP="006537FB">
      <w:pPr>
        <w:pBdr>
          <w:bottom w:val="single" w:sz="4" w:space="1" w:color="auto"/>
        </w:pBdr>
        <w:rPr>
          <w:rFonts w:asciiTheme="minorHAnsi" w:hAnsiTheme="minorHAnsi"/>
          <w:b/>
          <w:bCs/>
          <w:sz w:val="24"/>
          <w:szCs w:val="24"/>
        </w:rPr>
      </w:pPr>
      <w:r w:rsidRPr="006537FB">
        <w:rPr>
          <w:rFonts w:asciiTheme="minorHAnsi" w:hAnsiTheme="minorHAnsi"/>
          <w:b/>
          <w:bCs/>
          <w:color w:val="000000"/>
          <w:sz w:val="24"/>
          <w:szCs w:val="24"/>
        </w:rPr>
        <w:t>EMAIL ADDRESS FOR OVERALL AGENCY RULEMAKING LIAISON:</w:t>
      </w:r>
      <w:r w:rsidRPr="006537FB">
        <w:rPr>
          <w:rFonts w:asciiTheme="minorHAnsi" w:hAnsiTheme="minorHAnsi"/>
          <w:color w:val="000000"/>
          <w:sz w:val="24"/>
          <w:szCs w:val="24"/>
        </w:rPr>
        <w:t xml:space="preserve"> </w:t>
      </w:r>
      <w:sdt>
        <w:sdtPr>
          <w:rPr>
            <w:rFonts w:asciiTheme="minorHAnsi" w:hAnsiTheme="minorHAnsi"/>
            <w:color w:val="000000"/>
            <w:sz w:val="24"/>
            <w:szCs w:val="24"/>
          </w:rPr>
          <w:alias w:val="Email Address for Overall Agency Rulemaking Liaison"/>
          <w:tag w:val="Email Address for Overall Agency Rulemaking Liaison"/>
          <w:id w:val="-465891714"/>
        </w:sdtPr>
        <w:sdtEndPr/>
        <w:sdtContent>
          <w:hyperlink r:id="rId10" w:history="1">
            <w:r w:rsidRPr="006537FB">
              <w:rPr>
                <w:rStyle w:val="Hyperlink"/>
                <w:rFonts w:asciiTheme="minorHAnsi" w:hAnsiTheme="minorHAnsi"/>
                <w:sz w:val="24"/>
                <w:szCs w:val="24"/>
              </w:rPr>
              <w:t>Rebecca.graham@maine.gov</w:t>
            </w:r>
          </w:hyperlink>
          <w:r w:rsidRPr="006537FB">
            <w:rPr>
              <w:rFonts w:asciiTheme="minorHAnsi" w:hAnsiTheme="minorHAnsi"/>
              <w:color w:val="000000"/>
              <w:sz w:val="24"/>
              <w:szCs w:val="24"/>
            </w:rPr>
            <w:t xml:space="preserve"> </w:t>
          </w:r>
        </w:sdtContent>
      </w:sdt>
    </w:p>
    <w:p w14:paraId="049B3B50" w14:textId="77777777" w:rsidR="00153372" w:rsidRPr="006537FB" w:rsidRDefault="00153372" w:rsidP="006537FB">
      <w:pPr>
        <w:widowControl w:val="0"/>
        <w:pBdr>
          <w:bottom w:val="single" w:sz="4" w:space="1" w:color="auto"/>
        </w:pBdr>
        <w:rPr>
          <w:rFonts w:asciiTheme="minorHAnsi" w:hAnsiTheme="minorHAnsi"/>
          <w:sz w:val="24"/>
          <w:szCs w:val="24"/>
        </w:rPr>
      </w:pPr>
    </w:p>
    <w:p w14:paraId="47B88D1A" w14:textId="77777777" w:rsidR="00153372" w:rsidRPr="00153372" w:rsidRDefault="00153372" w:rsidP="006537FB">
      <w:pPr>
        <w:widowControl w:val="0"/>
        <w:ind w:right="4"/>
        <w:rPr>
          <w:rFonts w:ascii="Aptos" w:hAnsi="Aptos"/>
          <w:sz w:val="24"/>
          <w:szCs w:val="24"/>
        </w:rPr>
      </w:pPr>
    </w:p>
    <w:p w14:paraId="53C8C08C" w14:textId="77777777" w:rsidR="00153372" w:rsidRPr="00153372" w:rsidRDefault="00153372" w:rsidP="006537FB">
      <w:pPr>
        <w:pStyle w:val="H1"/>
        <w:rPr>
          <w:rFonts w:ascii="Aptos" w:hAnsi="Aptos"/>
          <w:szCs w:val="24"/>
        </w:rPr>
      </w:pPr>
      <w:r w:rsidRPr="006537FB">
        <w:rPr>
          <w:rFonts w:ascii="Aptos" w:hAnsi="Aptos"/>
          <w:szCs w:val="24"/>
        </w:rPr>
        <w:t xml:space="preserve">AGENCY: </w:t>
      </w:r>
      <w:sdt>
        <w:sdtPr>
          <w:rPr>
            <w:rFonts w:ascii="Aptos" w:hAnsi="Aptos"/>
            <w:szCs w:val="24"/>
          </w:rPr>
          <w:alias w:val="Agency"/>
          <w:tag w:val="Agency"/>
          <w:id w:val="1535390418"/>
        </w:sdtPr>
        <w:sdtEndPr/>
        <w:sdtContent>
          <w:r w:rsidRPr="006537FB">
            <w:rPr>
              <w:rFonts w:ascii="Aptos" w:hAnsi="Aptos"/>
              <w:szCs w:val="24"/>
            </w:rPr>
            <w:t>Department of Public Safety, Gambling Control Unit</w:t>
          </w:r>
        </w:sdtContent>
      </w:sdt>
    </w:p>
    <w:p w14:paraId="578F92C0" w14:textId="77777777" w:rsidR="00153372" w:rsidRPr="006537FB" w:rsidRDefault="00153372" w:rsidP="006537FB">
      <w:pPr>
        <w:ind w:right="360"/>
        <w:rPr>
          <w:rFonts w:ascii="Aptos" w:hAnsi="Aptos"/>
          <w:b/>
          <w:bCs/>
          <w:sz w:val="24"/>
          <w:szCs w:val="24"/>
        </w:rPr>
      </w:pPr>
      <w:r w:rsidRPr="006537FB">
        <w:rPr>
          <w:rFonts w:ascii="Aptos" w:hAnsi="Aptos"/>
          <w:b/>
          <w:bCs/>
          <w:sz w:val="24"/>
          <w:szCs w:val="24"/>
        </w:rPr>
        <w:t>CHAPTER NUMBERS AND RULE TITLES:</w:t>
      </w:r>
    </w:p>
    <w:p w14:paraId="39FDAC10" w14:textId="77777777" w:rsidR="00153372" w:rsidRPr="006537FB" w:rsidRDefault="00153372" w:rsidP="006537FB">
      <w:pPr>
        <w:rPr>
          <w:rFonts w:ascii="Aptos" w:hAnsi="Aptos"/>
          <w:b/>
          <w:bCs/>
          <w:sz w:val="24"/>
          <w:szCs w:val="24"/>
        </w:rPr>
      </w:pPr>
    </w:p>
    <w:p w14:paraId="53BEB342" w14:textId="77777777" w:rsidR="00153372" w:rsidRPr="00153372" w:rsidRDefault="00153372" w:rsidP="006537FB">
      <w:pPr>
        <w:pStyle w:val="ListParagraph"/>
        <w:numPr>
          <w:ilvl w:val="0"/>
          <w:numId w:val="37"/>
        </w:numPr>
        <w:rPr>
          <w:rFonts w:ascii="Aptos" w:hAnsi="Aptos"/>
          <w:b/>
          <w:bCs/>
          <w:sz w:val="24"/>
          <w:szCs w:val="24"/>
        </w:rPr>
      </w:pPr>
      <w:r w:rsidRPr="00153372">
        <w:rPr>
          <w:rFonts w:ascii="Aptos" w:hAnsi="Aptos"/>
          <w:b/>
          <w:bCs/>
          <w:sz w:val="24"/>
          <w:szCs w:val="24"/>
        </w:rPr>
        <w:t>16-633 C.M.R. Ch. 28, Advance Deposit Wagering</w:t>
      </w:r>
    </w:p>
    <w:p w14:paraId="55EFD5D3" w14:textId="77777777" w:rsidR="00153372" w:rsidRPr="00153372" w:rsidRDefault="00153372" w:rsidP="006537FB">
      <w:pPr>
        <w:pStyle w:val="ListParagraph"/>
        <w:numPr>
          <w:ilvl w:val="0"/>
          <w:numId w:val="37"/>
        </w:numPr>
        <w:rPr>
          <w:rFonts w:ascii="Aptos" w:hAnsi="Aptos"/>
          <w:b/>
          <w:bCs/>
          <w:sz w:val="24"/>
          <w:szCs w:val="24"/>
        </w:rPr>
      </w:pPr>
      <w:r w:rsidRPr="00153372">
        <w:rPr>
          <w:rFonts w:ascii="Aptos" w:hAnsi="Aptos"/>
          <w:b/>
          <w:bCs/>
          <w:sz w:val="24"/>
          <w:szCs w:val="24"/>
        </w:rPr>
        <w:lastRenderedPageBreak/>
        <w:t>16-633 C.M.R. Ch. 35, License Application</w:t>
      </w:r>
    </w:p>
    <w:p w14:paraId="6CEADA3D" w14:textId="77777777" w:rsidR="00153372" w:rsidRPr="00153372" w:rsidRDefault="00153372" w:rsidP="006537FB">
      <w:pPr>
        <w:pStyle w:val="ListParagraph"/>
        <w:numPr>
          <w:ilvl w:val="0"/>
          <w:numId w:val="37"/>
        </w:numPr>
        <w:rPr>
          <w:rFonts w:ascii="Aptos" w:hAnsi="Aptos"/>
          <w:b/>
          <w:bCs/>
          <w:sz w:val="24"/>
          <w:szCs w:val="24"/>
        </w:rPr>
      </w:pPr>
      <w:r w:rsidRPr="00153372">
        <w:rPr>
          <w:rFonts w:ascii="Aptos" w:hAnsi="Aptos"/>
          <w:b/>
          <w:bCs/>
          <w:sz w:val="24"/>
          <w:szCs w:val="24"/>
        </w:rPr>
        <w:t>16-633 C.M.R. Ch. 35-A, Responsible Wagering program (Fantasy Contests)</w:t>
      </w:r>
    </w:p>
    <w:p w14:paraId="08C34728" w14:textId="77777777" w:rsidR="00153372" w:rsidRPr="00153372" w:rsidRDefault="00153372" w:rsidP="006537FB">
      <w:pPr>
        <w:pStyle w:val="ListParagraph"/>
        <w:numPr>
          <w:ilvl w:val="0"/>
          <w:numId w:val="37"/>
        </w:numPr>
        <w:rPr>
          <w:rFonts w:ascii="Aptos" w:hAnsi="Aptos"/>
          <w:b/>
          <w:bCs/>
          <w:sz w:val="24"/>
          <w:szCs w:val="24"/>
        </w:rPr>
      </w:pPr>
      <w:r w:rsidRPr="00153372">
        <w:rPr>
          <w:rFonts w:ascii="Aptos" w:hAnsi="Aptos"/>
          <w:b/>
          <w:bCs/>
          <w:sz w:val="24"/>
          <w:szCs w:val="24"/>
        </w:rPr>
        <w:t>16-633 C.M.R. Ch. 51, Definitions</w:t>
      </w:r>
    </w:p>
    <w:p w14:paraId="468D79B6" w14:textId="77777777" w:rsidR="00153372" w:rsidRPr="00153372" w:rsidRDefault="00153372" w:rsidP="006537FB">
      <w:pPr>
        <w:pStyle w:val="ListParagraph"/>
        <w:numPr>
          <w:ilvl w:val="0"/>
          <w:numId w:val="37"/>
        </w:numPr>
        <w:rPr>
          <w:rFonts w:ascii="Aptos" w:hAnsi="Aptos"/>
          <w:b/>
          <w:bCs/>
          <w:sz w:val="24"/>
          <w:szCs w:val="24"/>
        </w:rPr>
      </w:pPr>
      <w:r w:rsidRPr="00153372">
        <w:rPr>
          <w:rFonts w:ascii="Aptos" w:hAnsi="Aptos"/>
          <w:b/>
          <w:bCs/>
          <w:sz w:val="24"/>
          <w:szCs w:val="24"/>
        </w:rPr>
        <w:t>16-633 C.M.R. Ch. 56, House Rules</w:t>
      </w:r>
    </w:p>
    <w:p w14:paraId="3C830D17" w14:textId="77777777" w:rsidR="00153372" w:rsidRPr="00153372" w:rsidRDefault="00153372" w:rsidP="006537FB">
      <w:pPr>
        <w:pStyle w:val="ListParagraph"/>
        <w:numPr>
          <w:ilvl w:val="0"/>
          <w:numId w:val="37"/>
        </w:numPr>
        <w:rPr>
          <w:rFonts w:ascii="Aptos" w:hAnsi="Aptos"/>
          <w:b/>
          <w:bCs/>
          <w:sz w:val="24"/>
          <w:szCs w:val="24"/>
        </w:rPr>
      </w:pPr>
      <w:r w:rsidRPr="00153372">
        <w:rPr>
          <w:rFonts w:ascii="Aptos" w:hAnsi="Aptos"/>
          <w:b/>
          <w:bCs/>
          <w:sz w:val="24"/>
          <w:szCs w:val="24"/>
        </w:rPr>
        <w:t>16-633 C.M.R. Ch. 60, Sports wagering Accounts</w:t>
      </w:r>
    </w:p>
    <w:p w14:paraId="0A99FA42" w14:textId="77777777" w:rsidR="00153372" w:rsidRPr="00153372" w:rsidRDefault="00153372" w:rsidP="006537FB">
      <w:pPr>
        <w:pStyle w:val="ListParagraph"/>
        <w:numPr>
          <w:ilvl w:val="0"/>
          <w:numId w:val="37"/>
        </w:numPr>
        <w:rPr>
          <w:rFonts w:ascii="Aptos" w:hAnsi="Aptos"/>
          <w:b/>
          <w:bCs/>
          <w:sz w:val="24"/>
          <w:szCs w:val="24"/>
        </w:rPr>
      </w:pPr>
      <w:r w:rsidRPr="00153372">
        <w:rPr>
          <w:rFonts w:ascii="Aptos" w:hAnsi="Aptos"/>
          <w:b/>
          <w:bCs/>
          <w:sz w:val="24"/>
          <w:szCs w:val="24"/>
        </w:rPr>
        <w:t>16-633 C.M.R. Ch. 63, Responsible Wagering Program</w:t>
      </w:r>
    </w:p>
    <w:p w14:paraId="502273B8" w14:textId="77777777" w:rsidR="00153372" w:rsidRPr="00153372" w:rsidRDefault="00153372" w:rsidP="006537FB">
      <w:pPr>
        <w:pStyle w:val="ListParagraph"/>
        <w:numPr>
          <w:ilvl w:val="0"/>
          <w:numId w:val="37"/>
        </w:numPr>
        <w:rPr>
          <w:rFonts w:ascii="Aptos" w:hAnsi="Aptos"/>
          <w:b/>
          <w:bCs/>
          <w:sz w:val="24"/>
          <w:szCs w:val="24"/>
        </w:rPr>
      </w:pPr>
      <w:r w:rsidRPr="00153372">
        <w:rPr>
          <w:rFonts w:ascii="Aptos" w:hAnsi="Aptos"/>
          <w:b/>
          <w:bCs/>
          <w:sz w:val="24"/>
          <w:szCs w:val="24"/>
        </w:rPr>
        <w:t>16-633 C.M.R. Ch. 67, Involuntary Placement of Persons on the Universal Exclusion List (sports wagering)</w:t>
      </w:r>
    </w:p>
    <w:p w14:paraId="54BE2718" w14:textId="77777777" w:rsidR="00153372" w:rsidRPr="00DE442F" w:rsidRDefault="00153372" w:rsidP="006537FB">
      <w:pPr>
        <w:rPr>
          <w:rFonts w:ascii="Aptos" w:eastAsiaTheme="minorHAnsi" w:hAnsi="Aptos"/>
          <w:b/>
          <w:bCs/>
          <w:sz w:val="24"/>
          <w:szCs w:val="24"/>
        </w:rPr>
      </w:pPr>
    </w:p>
    <w:p w14:paraId="1DEEA7FA" w14:textId="77777777" w:rsidR="00153372" w:rsidRPr="006537FB" w:rsidRDefault="00153372" w:rsidP="006537FB">
      <w:pPr>
        <w:rPr>
          <w:rFonts w:ascii="Aptos" w:hAnsi="Aptos"/>
          <w:b/>
          <w:bCs/>
          <w:sz w:val="24"/>
          <w:szCs w:val="24"/>
        </w:rPr>
      </w:pPr>
      <w:r w:rsidRPr="006537FB">
        <w:rPr>
          <w:rFonts w:ascii="Aptos" w:hAnsi="Aptos"/>
          <w:b/>
          <w:bCs/>
          <w:sz w:val="24"/>
          <w:szCs w:val="24"/>
        </w:rPr>
        <w:t xml:space="preserve">TYPES OF RULES: </w:t>
      </w:r>
      <w:sdt>
        <w:sdtPr>
          <w:rPr>
            <w:rFonts w:ascii="Aptos" w:hAnsi="Aptos"/>
            <w:b/>
            <w:bCs/>
            <w:sz w:val="24"/>
            <w:szCs w:val="24"/>
          </w:rPr>
          <w:alias w:val="Type of Rule"/>
          <w:tag w:val="Type of Rule"/>
          <w:id w:val="2124719910"/>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6537FB">
            <w:rPr>
              <w:rFonts w:ascii="Aptos" w:hAnsi="Aptos"/>
              <w:b/>
              <w:bCs/>
              <w:sz w:val="24"/>
              <w:szCs w:val="24"/>
            </w:rPr>
            <w:t>Routine Technical</w:t>
          </w:r>
        </w:sdtContent>
      </w:sdt>
    </w:p>
    <w:p w14:paraId="67AED6A5" w14:textId="77777777" w:rsidR="00153372" w:rsidRPr="006537FB" w:rsidRDefault="00153372" w:rsidP="006537FB">
      <w:pPr>
        <w:spacing w:line="245" w:lineRule="exact"/>
        <w:jc w:val="both"/>
        <w:rPr>
          <w:rFonts w:ascii="Aptos" w:hAnsi="Aptos"/>
          <w:color w:val="C00000"/>
          <w:sz w:val="24"/>
          <w:szCs w:val="24"/>
        </w:rPr>
      </w:pPr>
      <w:r w:rsidRPr="006537FB">
        <w:rPr>
          <w:rFonts w:ascii="Aptos" w:hAnsi="Aptos"/>
          <w:b/>
          <w:bCs/>
          <w:sz w:val="24"/>
          <w:szCs w:val="24"/>
        </w:rPr>
        <w:t>PROPOSAL FILING NUMBERS:  2026-P134 (Ch. 28), 2026-P135 (Ch. 35), 2026-P136 (Ch. 35-A), 2026-P137 (Ch. 51), 2026-P138 (Ch. 56), 2026-P139 (Ch. 60), 2026-P140 (Ch. 63), 2026-P141 (Ch. 67)</w:t>
      </w:r>
    </w:p>
    <w:p w14:paraId="396D53F4" w14:textId="77777777" w:rsidR="00153372" w:rsidRPr="006537FB" w:rsidRDefault="00153372" w:rsidP="006537FB">
      <w:pPr>
        <w:ind w:right="360"/>
        <w:rPr>
          <w:rFonts w:ascii="Aptos" w:hAnsi="Aptos"/>
          <w:sz w:val="24"/>
          <w:szCs w:val="24"/>
        </w:rPr>
      </w:pPr>
      <w:r w:rsidRPr="006537FB">
        <w:rPr>
          <w:rFonts w:ascii="Aptos" w:hAnsi="Aptos"/>
          <w:b/>
          <w:bCs/>
          <w:sz w:val="24"/>
          <w:szCs w:val="24"/>
        </w:rPr>
        <w:t>BRIEF SUMMARY:</w:t>
      </w:r>
      <w:r w:rsidRPr="006537FB">
        <w:rPr>
          <w:rFonts w:ascii="Aptos" w:hAnsi="Aptos"/>
          <w:sz w:val="24"/>
          <w:szCs w:val="24"/>
        </w:rPr>
        <w:t xml:space="preserve"> </w:t>
      </w:r>
      <w:sdt>
        <w:sdtPr>
          <w:rPr>
            <w:rFonts w:ascii="Aptos" w:hAnsi="Aptos"/>
            <w:sz w:val="24"/>
            <w:szCs w:val="24"/>
          </w:rPr>
          <w:alias w:val="Brief Summary"/>
          <w:tag w:val="Brief Summary"/>
          <w:id w:val="-787356430"/>
        </w:sdtPr>
        <w:sdtEndPr/>
        <w:sdtContent>
          <w:r w:rsidRPr="006537FB">
            <w:rPr>
              <w:rFonts w:ascii="Aptos" w:hAnsi="Aptos"/>
              <w:sz w:val="24"/>
              <w:szCs w:val="24"/>
            </w:rPr>
            <w:t>The rule package is being updated to reflect the changes in law regarding a Universal self-exclusion program directed by the Gambling Control Board.</w:t>
          </w:r>
        </w:sdtContent>
      </w:sdt>
    </w:p>
    <w:p w14:paraId="323A9394" w14:textId="77777777" w:rsidR="00153372" w:rsidRPr="006537FB" w:rsidRDefault="00153372" w:rsidP="006537FB">
      <w:pPr>
        <w:ind w:right="360"/>
        <w:rPr>
          <w:rFonts w:ascii="Aptos" w:hAnsi="Aptos"/>
          <w:sz w:val="24"/>
          <w:szCs w:val="24"/>
        </w:rPr>
      </w:pPr>
      <w:r w:rsidRPr="006537FB">
        <w:rPr>
          <w:rFonts w:ascii="Aptos" w:hAnsi="Aptos"/>
          <w:b/>
          <w:bCs/>
          <w:sz w:val="24"/>
          <w:szCs w:val="24"/>
        </w:rPr>
        <w:t>PUBLIC HEARING</w:t>
      </w:r>
      <w:r w:rsidRPr="006537FB">
        <w:rPr>
          <w:rFonts w:ascii="Aptos" w:hAnsi="Aptos"/>
          <w:sz w:val="24"/>
          <w:szCs w:val="24"/>
        </w:rPr>
        <w:t xml:space="preserve">: </w:t>
      </w:r>
      <w:sdt>
        <w:sdtPr>
          <w:rPr>
            <w:rFonts w:ascii="Aptos" w:hAnsi="Aptos"/>
            <w:sz w:val="24"/>
            <w:szCs w:val="24"/>
          </w:rPr>
          <w:alias w:val="Public Hearing"/>
          <w:tag w:val="Public Hearing"/>
          <w:id w:val="1983113050"/>
        </w:sdtPr>
        <w:sdtEndPr/>
        <w:sdtContent>
          <w:r w:rsidRPr="006537FB">
            <w:rPr>
              <w:rFonts w:ascii="Aptos" w:hAnsi="Aptos"/>
              <w:sz w:val="24"/>
              <w:szCs w:val="24"/>
            </w:rPr>
            <w:t>N/A</w:t>
          </w:r>
        </w:sdtContent>
      </w:sdt>
    </w:p>
    <w:p w14:paraId="0C3C69BD" w14:textId="77777777" w:rsidR="00153372" w:rsidRPr="006537FB" w:rsidRDefault="00153372" w:rsidP="006537FB">
      <w:pPr>
        <w:ind w:right="360"/>
        <w:rPr>
          <w:rFonts w:ascii="Aptos" w:hAnsi="Aptos"/>
          <w:sz w:val="24"/>
          <w:szCs w:val="24"/>
        </w:rPr>
      </w:pPr>
      <w:r w:rsidRPr="006537FB">
        <w:rPr>
          <w:rFonts w:ascii="Aptos" w:hAnsi="Aptos"/>
          <w:b/>
          <w:bCs/>
          <w:sz w:val="24"/>
          <w:szCs w:val="24"/>
        </w:rPr>
        <w:t>COMMENT DEADLINE</w:t>
      </w:r>
      <w:r w:rsidRPr="006537FB">
        <w:rPr>
          <w:rFonts w:ascii="Aptos" w:hAnsi="Aptos"/>
          <w:sz w:val="24"/>
          <w:szCs w:val="24"/>
        </w:rPr>
        <w:t xml:space="preserve">: </w:t>
      </w:r>
      <w:sdt>
        <w:sdtPr>
          <w:rPr>
            <w:rFonts w:ascii="Aptos" w:hAnsi="Aptos"/>
            <w:sz w:val="24"/>
            <w:szCs w:val="24"/>
          </w:rPr>
          <w:alias w:val="Comment Deadline"/>
          <w:tag w:val="Comment Deadline"/>
          <w:id w:val="-804313713"/>
        </w:sdtPr>
        <w:sdtEndPr/>
        <w:sdtContent>
          <w:r w:rsidRPr="006537FB">
            <w:rPr>
              <w:rFonts w:ascii="Aptos" w:hAnsi="Aptos"/>
              <w:sz w:val="24"/>
              <w:szCs w:val="24"/>
            </w:rPr>
            <w:t>11:59 PM, Monday June 29, 2026</w:t>
          </w:r>
        </w:sdtContent>
      </w:sdt>
    </w:p>
    <w:p w14:paraId="04B12A64" w14:textId="77777777" w:rsidR="00153372" w:rsidRPr="006537FB" w:rsidRDefault="00153372" w:rsidP="006537FB">
      <w:pPr>
        <w:rPr>
          <w:rFonts w:ascii="Aptos" w:hAnsi="Aptos"/>
          <w:b/>
          <w:bCs/>
          <w:sz w:val="24"/>
          <w:szCs w:val="24"/>
        </w:rPr>
      </w:pPr>
      <w:r w:rsidRPr="006537FB">
        <w:rPr>
          <w:rFonts w:ascii="Aptos" w:hAnsi="Aptos"/>
          <w:b/>
          <w:bCs/>
          <w:sz w:val="24"/>
          <w:szCs w:val="24"/>
        </w:rPr>
        <w:t xml:space="preserve">CONTACT PERSON FOR THIS FILING: </w:t>
      </w:r>
    </w:p>
    <w:sdt>
      <w:sdtPr>
        <w:rPr>
          <w:rFonts w:ascii="Aptos" w:hAnsi="Aptos"/>
          <w:sz w:val="24"/>
          <w:szCs w:val="24"/>
        </w:rPr>
        <w:alias w:val="Name"/>
        <w:tag w:val="Name"/>
        <w:id w:val="452289799"/>
      </w:sdtPr>
      <w:sdtEndPr/>
      <w:sdtContent>
        <w:p w14:paraId="1BB3F0AF" w14:textId="77777777" w:rsidR="00153372" w:rsidRPr="006537FB" w:rsidRDefault="00153372" w:rsidP="006537FB">
          <w:pPr>
            <w:rPr>
              <w:rFonts w:ascii="Aptos" w:hAnsi="Aptos"/>
              <w:sz w:val="24"/>
              <w:szCs w:val="24"/>
            </w:rPr>
          </w:pPr>
          <w:r w:rsidRPr="006537FB">
            <w:rPr>
              <w:rFonts w:ascii="Aptos" w:hAnsi="Aptos"/>
              <w:sz w:val="24"/>
              <w:szCs w:val="24"/>
            </w:rPr>
            <w:t>Milton Champion</w:t>
          </w:r>
        </w:p>
      </w:sdtContent>
    </w:sdt>
    <w:sdt>
      <w:sdtPr>
        <w:rPr>
          <w:rFonts w:ascii="Aptos" w:hAnsi="Aptos"/>
          <w:sz w:val="24"/>
          <w:szCs w:val="24"/>
        </w:rPr>
        <w:alias w:val="Mailing Address"/>
        <w:tag w:val="Mailing Address"/>
        <w:id w:val="117341651"/>
      </w:sdtPr>
      <w:sdtEndPr/>
      <w:sdtContent>
        <w:p w14:paraId="61251F72" w14:textId="77777777" w:rsidR="00153372" w:rsidRPr="006537FB" w:rsidRDefault="00153372" w:rsidP="006537FB">
          <w:pPr>
            <w:rPr>
              <w:rFonts w:ascii="Aptos" w:hAnsi="Aptos"/>
              <w:sz w:val="24"/>
              <w:szCs w:val="24"/>
            </w:rPr>
          </w:pPr>
          <w:r w:rsidRPr="006537FB">
            <w:rPr>
              <w:rFonts w:ascii="Aptos" w:hAnsi="Aptos"/>
              <w:sz w:val="24"/>
              <w:szCs w:val="24"/>
            </w:rPr>
            <w:t>45 Commerce Drive, Suite 5, Augusta ME 04333-0087</w:t>
          </w:r>
        </w:p>
      </w:sdtContent>
    </w:sdt>
    <w:sdt>
      <w:sdtPr>
        <w:rPr>
          <w:rFonts w:ascii="Aptos" w:hAnsi="Aptos"/>
          <w:sz w:val="24"/>
          <w:szCs w:val="24"/>
        </w:rPr>
        <w:alias w:val="Telephone Number"/>
        <w:tag w:val="Telephone Number"/>
        <w:id w:val="1483816310"/>
      </w:sdtPr>
      <w:sdtEndPr/>
      <w:sdtContent>
        <w:p w14:paraId="68344941" w14:textId="77777777" w:rsidR="00153372" w:rsidRPr="006537FB" w:rsidRDefault="00153372" w:rsidP="006537FB">
          <w:pPr>
            <w:rPr>
              <w:rFonts w:ascii="Aptos" w:hAnsi="Aptos"/>
              <w:sz w:val="24"/>
              <w:szCs w:val="24"/>
            </w:rPr>
          </w:pPr>
          <w:r w:rsidRPr="006537FB">
            <w:rPr>
              <w:rFonts w:ascii="Aptos" w:hAnsi="Aptos"/>
              <w:sz w:val="24"/>
              <w:szCs w:val="24"/>
            </w:rPr>
            <w:t>207-626-3901</w:t>
          </w:r>
        </w:p>
      </w:sdtContent>
    </w:sdt>
    <w:sdt>
      <w:sdtPr>
        <w:rPr>
          <w:rFonts w:ascii="Aptos" w:hAnsi="Aptos"/>
          <w:sz w:val="24"/>
          <w:szCs w:val="24"/>
        </w:rPr>
        <w:alias w:val="Fax Number"/>
        <w:tag w:val="Fax Number"/>
        <w:id w:val="892157750"/>
      </w:sdtPr>
      <w:sdtEndPr/>
      <w:sdtContent>
        <w:p w14:paraId="38EB3195" w14:textId="77777777" w:rsidR="00153372" w:rsidRPr="006537FB" w:rsidRDefault="00153372" w:rsidP="006537FB">
          <w:pPr>
            <w:rPr>
              <w:rFonts w:ascii="Aptos" w:hAnsi="Aptos"/>
              <w:sz w:val="24"/>
              <w:szCs w:val="24"/>
            </w:rPr>
          </w:pPr>
          <w:r w:rsidRPr="006537FB">
            <w:rPr>
              <w:rFonts w:ascii="Aptos" w:hAnsi="Aptos"/>
              <w:sz w:val="24"/>
              <w:szCs w:val="24"/>
            </w:rPr>
            <w:t>207-287-4356</w:t>
          </w:r>
        </w:p>
      </w:sdtContent>
    </w:sdt>
    <w:sdt>
      <w:sdtPr>
        <w:rPr>
          <w:rFonts w:ascii="Aptos" w:hAnsi="Aptos"/>
          <w:sz w:val="24"/>
          <w:szCs w:val="24"/>
        </w:rPr>
        <w:alias w:val="TTY Number"/>
        <w:tag w:val="TTY Number"/>
        <w:id w:val="1281691736"/>
      </w:sdtPr>
      <w:sdtEndPr/>
      <w:sdtContent>
        <w:p w14:paraId="31D9FB58" w14:textId="77777777" w:rsidR="00153372" w:rsidRPr="006537FB" w:rsidRDefault="00153372" w:rsidP="006537FB">
          <w:pPr>
            <w:rPr>
              <w:rFonts w:ascii="Aptos" w:hAnsi="Aptos"/>
              <w:sz w:val="24"/>
              <w:szCs w:val="24"/>
            </w:rPr>
          </w:pPr>
          <w:hyperlink r:id="rId11" w:history="1">
            <w:r w:rsidRPr="006537FB">
              <w:rPr>
                <w:rStyle w:val="Hyperlink"/>
                <w:rFonts w:ascii="Aptos" w:hAnsi="Aptos"/>
                <w:sz w:val="24"/>
                <w:szCs w:val="24"/>
              </w:rPr>
              <w:t>Milton.f.champion@maine.gov</w:t>
            </w:r>
          </w:hyperlink>
          <w:r w:rsidRPr="006537FB">
            <w:rPr>
              <w:rFonts w:ascii="Aptos" w:hAnsi="Aptos"/>
              <w:sz w:val="24"/>
              <w:szCs w:val="24"/>
            </w:rPr>
            <w:t xml:space="preserve"> </w:t>
          </w:r>
        </w:p>
      </w:sdtContent>
    </w:sdt>
    <w:p w14:paraId="128C2D1F" w14:textId="77777777" w:rsidR="00153372" w:rsidRPr="006537FB" w:rsidRDefault="00153372" w:rsidP="006537FB">
      <w:pPr>
        <w:rPr>
          <w:rFonts w:ascii="Aptos" w:hAnsi="Aptos"/>
          <w:sz w:val="24"/>
          <w:szCs w:val="24"/>
        </w:rPr>
      </w:pPr>
      <w:r w:rsidRPr="006537FB">
        <w:rPr>
          <w:rFonts w:ascii="Aptos" w:hAnsi="Aptos"/>
          <w:b/>
          <w:bCs/>
          <w:sz w:val="24"/>
          <w:szCs w:val="24"/>
        </w:rPr>
        <w:t>CONTACT PERSON FOR SMALL BUSINESS IMPACT STATEMENT</w:t>
      </w:r>
      <w:r w:rsidRPr="006537FB">
        <w:rPr>
          <w:rFonts w:ascii="Aptos" w:hAnsi="Aptos"/>
          <w:i/>
          <w:iCs/>
          <w:color w:val="C00000"/>
          <w:sz w:val="24"/>
          <w:szCs w:val="24"/>
        </w:rPr>
        <w:t>)</w:t>
      </w:r>
      <w:r w:rsidRPr="006537FB">
        <w:rPr>
          <w:rFonts w:ascii="Aptos" w:hAnsi="Aptos"/>
          <w:b/>
          <w:bCs/>
          <w:sz w:val="24"/>
          <w:szCs w:val="24"/>
        </w:rPr>
        <w:t>:</w:t>
      </w:r>
      <w:r w:rsidRPr="006537FB">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1267186749"/>
        </w:sdtPr>
        <w:sdtEndPr/>
        <w:sdtContent>
          <w:r w:rsidRPr="006537FB">
            <w:rPr>
              <w:rFonts w:ascii="Aptos" w:hAnsi="Aptos"/>
              <w:sz w:val="24"/>
              <w:szCs w:val="24"/>
            </w:rPr>
            <w:t>N/A</w:t>
          </w:r>
        </w:sdtContent>
      </w:sdt>
    </w:p>
    <w:p w14:paraId="26ABC30C" w14:textId="77777777" w:rsidR="00153372" w:rsidRPr="006537FB" w:rsidRDefault="00153372" w:rsidP="006537FB">
      <w:pPr>
        <w:ind w:right="972"/>
        <w:rPr>
          <w:rStyle w:val="apple-converted-space"/>
          <w:rFonts w:ascii="Aptos" w:eastAsiaTheme="majorEastAsia" w:hAnsi="Aptos"/>
          <w:color w:val="000000"/>
          <w:sz w:val="24"/>
          <w:szCs w:val="24"/>
          <w:shd w:val="clear" w:color="auto" w:fill="FFFFFF"/>
        </w:rPr>
      </w:pPr>
      <w:r w:rsidRPr="006537FB">
        <w:rPr>
          <w:rFonts w:ascii="Aptos" w:hAnsi="Aptos"/>
          <w:b/>
          <w:bCs/>
          <w:color w:val="000000"/>
          <w:sz w:val="24"/>
          <w:szCs w:val="24"/>
          <w:shd w:val="clear" w:color="auto" w:fill="FFFFFF"/>
        </w:rPr>
        <w:t>FINANCIAL IMPACT ON MUNICIPALITIES OR COUNTIES:</w:t>
      </w:r>
      <w:r w:rsidRPr="006537FB">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514931331"/>
        </w:sdtPr>
        <w:sdtEndPr/>
        <w:sdtContent>
          <w:r w:rsidRPr="006537FB">
            <w:rPr>
              <w:rFonts w:ascii="Aptos" w:hAnsi="Aptos"/>
              <w:sz w:val="24"/>
              <w:szCs w:val="24"/>
            </w:rPr>
            <w:t>N/A</w:t>
          </w:r>
        </w:sdtContent>
      </w:sdt>
    </w:p>
    <w:p w14:paraId="26667376" w14:textId="77777777" w:rsidR="00153372" w:rsidRPr="006537FB" w:rsidRDefault="00153372" w:rsidP="006537FB">
      <w:pPr>
        <w:ind w:right="360"/>
        <w:rPr>
          <w:rFonts w:ascii="Aptos" w:eastAsiaTheme="majorEastAsia" w:hAnsi="Aptos"/>
          <w:sz w:val="24"/>
          <w:szCs w:val="24"/>
        </w:rPr>
      </w:pPr>
      <w:r w:rsidRPr="006537FB">
        <w:rPr>
          <w:rFonts w:ascii="Aptos" w:hAnsi="Aptos"/>
          <w:b/>
          <w:bCs/>
          <w:color w:val="000000"/>
          <w:sz w:val="24"/>
          <w:szCs w:val="24"/>
        </w:rPr>
        <w:t>STATUTORY AUTHORITY FOR THIS RULE:</w:t>
      </w:r>
      <w:r w:rsidRPr="006537FB">
        <w:rPr>
          <w:rFonts w:ascii="Aptos" w:hAnsi="Aptos"/>
          <w:color w:val="000000"/>
          <w:sz w:val="24"/>
          <w:szCs w:val="24"/>
        </w:rPr>
        <w:t xml:space="preserve"> </w:t>
      </w:r>
      <w:sdt>
        <w:sdtPr>
          <w:rPr>
            <w:rFonts w:ascii="Aptos" w:hAnsi="Aptos"/>
            <w:color w:val="000000"/>
            <w:sz w:val="24"/>
            <w:szCs w:val="24"/>
          </w:rPr>
          <w:alias w:val="Statutory Authority"/>
          <w:tag w:val="Statutory Authority"/>
          <w:id w:val="-1124302130"/>
        </w:sdtPr>
        <w:sdtEndPr/>
        <w:sdtContent>
          <w:r w:rsidRPr="006537FB">
            <w:rPr>
              <w:rFonts w:ascii="Aptos" w:hAnsi="Aptos"/>
              <w:color w:val="000000"/>
              <w:sz w:val="24"/>
              <w:szCs w:val="24"/>
            </w:rPr>
            <w:t>8</w:t>
          </w:r>
          <w:r w:rsidRPr="006537FB">
            <w:rPr>
              <w:rFonts w:ascii="Aptos" w:hAnsi="Aptos"/>
              <w:color w:val="000000"/>
              <w:spacing w:val="-7"/>
              <w:sz w:val="24"/>
              <w:szCs w:val="24"/>
            </w:rPr>
            <w:t xml:space="preserve"> </w:t>
          </w:r>
          <w:r w:rsidRPr="006537FB">
            <w:rPr>
              <w:rFonts w:ascii="Aptos" w:hAnsi="Aptos"/>
              <w:color w:val="000000"/>
              <w:sz w:val="24"/>
              <w:szCs w:val="24"/>
            </w:rPr>
            <w:t>M.R.S.</w:t>
          </w:r>
          <w:r w:rsidRPr="006537FB">
            <w:rPr>
              <w:rFonts w:ascii="Aptos" w:hAnsi="Aptos"/>
              <w:color w:val="000000"/>
              <w:spacing w:val="-9"/>
              <w:sz w:val="24"/>
              <w:szCs w:val="24"/>
            </w:rPr>
            <w:t xml:space="preserve"> </w:t>
          </w:r>
          <w:r w:rsidRPr="006537FB">
            <w:rPr>
              <w:rFonts w:ascii="Aptos" w:hAnsi="Aptos"/>
              <w:color w:val="000000"/>
              <w:sz w:val="24"/>
              <w:szCs w:val="24"/>
            </w:rPr>
            <w:t>§</w:t>
          </w:r>
          <w:r w:rsidRPr="006537FB">
            <w:rPr>
              <w:rFonts w:ascii="Aptos" w:hAnsi="Aptos"/>
              <w:color w:val="000000"/>
              <w:spacing w:val="-7"/>
              <w:sz w:val="24"/>
              <w:szCs w:val="24"/>
            </w:rPr>
            <w:t xml:space="preserve"> </w:t>
          </w:r>
          <w:r w:rsidRPr="006537FB">
            <w:rPr>
              <w:rFonts w:ascii="Aptos" w:hAnsi="Aptos"/>
              <w:color w:val="000000"/>
              <w:sz w:val="24"/>
              <w:szCs w:val="24"/>
            </w:rPr>
            <w:t>1073; 8</w:t>
          </w:r>
          <w:r w:rsidRPr="006537FB">
            <w:rPr>
              <w:rFonts w:ascii="Aptos" w:hAnsi="Aptos"/>
              <w:color w:val="000000"/>
              <w:spacing w:val="-7"/>
              <w:sz w:val="24"/>
              <w:szCs w:val="24"/>
            </w:rPr>
            <w:t xml:space="preserve"> </w:t>
          </w:r>
          <w:r w:rsidRPr="006537FB">
            <w:rPr>
              <w:rFonts w:ascii="Aptos" w:hAnsi="Aptos"/>
              <w:color w:val="000000"/>
              <w:sz w:val="24"/>
              <w:szCs w:val="24"/>
            </w:rPr>
            <w:t>M.R.S.</w:t>
          </w:r>
          <w:r w:rsidRPr="006537FB">
            <w:rPr>
              <w:rFonts w:ascii="Aptos" w:hAnsi="Aptos"/>
              <w:color w:val="000000"/>
              <w:spacing w:val="-9"/>
              <w:sz w:val="24"/>
              <w:szCs w:val="24"/>
            </w:rPr>
            <w:t xml:space="preserve"> </w:t>
          </w:r>
          <w:r w:rsidRPr="006537FB">
            <w:rPr>
              <w:rFonts w:ascii="Aptos" w:hAnsi="Aptos"/>
              <w:color w:val="000000"/>
              <w:sz w:val="24"/>
              <w:szCs w:val="24"/>
            </w:rPr>
            <w:t>§</w:t>
          </w:r>
          <w:r w:rsidRPr="006537FB">
            <w:rPr>
              <w:rFonts w:ascii="Aptos" w:hAnsi="Aptos"/>
              <w:color w:val="000000"/>
              <w:spacing w:val="-7"/>
              <w:sz w:val="24"/>
              <w:szCs w:val="24"/>
            </w:rPr>
            <w:t xml:space="preserve"> </w:t>
          </w:r>
          <w:r w:rsidRPr="006537FB">
            <w:rPr>
              <w:rFonts w:ascii="Aptos" w:hAnsi="Aptos"/>
              <w:color w:val="000000"/>
              <w:sz w:val="24"/>
              <w:szCs w:val="24"/>
            </w:rPr>
            <w:t>1041(1); 8</w:t>
          </w:r>
          <w:r w:rsidRPr="006537FB">
            <w:rPr>
              <w:rFonts w:ascii="Aptos" w:hAnsi="Aptos"/>
              <w:color w:val="000000"/>
              <w:spacing w:val="-7"/>
              <w:sz w:val="24"/>
              <w:szCs w:val="24"/>
            </w:rPr>
            <w:t xml:space="preserve"> </w:t>
          </w:r>
          <w:r w:rsidRPr="006537FB">
            <w:rPr>
              <w:rFonts w:ascii="Aptos" w:hAnsi="Aptos"/>
              <w:color w:val="000000"/>
              <w:sz w:val="24"/>
              <w:szCs w:val="24"/>
            </w:rPr>
            <w:t>M.R.S.</w:t>
          </w:r>
          <w:r w:rsidRPr="006537FB">
            <w:rPr>
              <w:rFonts w:ascii="Aptos" w:hAnsi="Aptos"/>
              <w:color w:val="000000"/>
              <w:spacing w:val="-9"/>
              <w:sz w:val="24"/>
              <w:szCs w:val="24"/>
            </w:rPr>
            <w:t xml:space="preserve"> </w:t>
          </w:r>
          <w:r w:rsidRPr="006537FB">
            <w:rPr>
              <w:rFonts w:ascii="Aptos" w:hAnsi="Aptos"/>
              <w:color w:val="000000"/>
              <w:sz w:val="24"/>
              <w:szCs w:val="24"/>
            </w:rPr>
            <w:t>§</w:t>
          </w:r>
          <w:r w:rsidRPr="006537FB">
            <w:rPr>
              <w:rFonts w:ascii="Aptos" w:hAnsi="Aptos"/>
              <w:color w:val="000000"/>
              <w:spacing w:val="-7"/>
              <w:sz w:val="24"/>
              <w:szCs w:val="24"/>
            </w:rPr>
            <w:t xml:space="preserve"> </w:t>
          </w:r>
          <w:r w:rsidRPr="006537FB">
            <w:rPr>
              <w:rFonts w:ascii="Aptos" w:hAnsi="Aptos"/>
              <w:color w:val="000000"/>
              <w:sz w:val="24"/>
              <w:szCs w:val="24"/>
            </w:rPr>
            <w:t xml:space="preserve">1003 (3)(J), 8 M.R.S. §§ 1102(1)(D), 1106 and 8 M.R.S.A. §1203 (1.) &amp; (2.)                </w:t>
          </w:r>
        </w:sdtContent>
      </w:sdt>
    </w:p>
    <w:p w14:paraId="43683003" w14:textId="77777777" w:rsidR="00153372" w:rsidRPr="006537FB" w:rsidRDefault="00153372" w:rsidP="006537FB">
      <w:pPr>
        <w:ind w:right="360"/>
        <w:rPr>
          <w:rFonts w:ascii="Aptos" w:hAnsi="Aptos"/>
          <w:sz w:val="24"/>
          <w:szCs w:val="24"/>
        </w:rPr>
      </w:pPr>
      <w:r w:rsidRPr="006537FB">
        <w:rPr>
          <w:rFonts w:ascii="Aptos" w:hAnsi="Aptos"/>
          <w:b/>
          <w:bCs/>
          <w:color w:val="000000"/>
          <w:sz w:val="24"/>
          <w:szCs w:val="24"/>
        </w:rPr>
        <w:t>SUBSTANTIVE STATE OR FEDERAL LAW BEING IMPLEMENTED:</w:t>
      </w:r>
      <w:r w:rsidRPr="006537FB">
        <w:rPr>
          <w:rFonts w:ascii="Aptos" w:hAnsi="Aptos"/>
          <w:color w:val="000000"/>
          <w:sz w:val="24"/>
          <w:szCs w:val="24"/>
        </w:rPr>
        <w:t xml:space="preserve"> </w:t>
      </w:r>
      <w:sdt>
        <w:sdtPr>
          <w:rPr>
            <w:rFonts w:ascii="Aptos" w:hAnsi="Aptos"/>
            <w:color w:val="000000"/>
            <w:sz w:val="24"/>
            <w:szCs w:val="24"/>
          </w:rPr>
          <w:alias w:val="Substantive Law Being Implemented"/>
          <w:tag w:val="Substantive Law Being Implemented"/>
          <w:id w:val="1678538447"/>
        </w:sdtPr>
        <w:sdtEndPr/>
        <w:sdtContent>
          <w:r w:rsidRPr="006537FB">
            <w:rPr>
              <w:rFonts w:ascii="Aptos" w:hAnsi="Aptos"/>
              <w:color w:val="000000"/>
              <w:sz w:val="24"/>
              <w:szCs w:val="24"/>
            </w:rPr>
            <w:t>N/A</w:t>
          </w:r>
        </w:sdtContent>
      </w:sdt>
    </w:p>
    <w:p w14:paraId="0F06BB22" w14:textId="77777777" w:rsidR="00153372" w:rsidRPr="006537FB" w:rsidRDefault="00153372" w:rsidP="006537FB">
      <w:pPr>
        <w:ind w:right="360"/>
        <w:rPr>
          <w:rFonts w:ascii="Aptos" w:hAnsi="Aptos"/>
          <w:sz w:val="24"/>
          <w:szCs w:val="24"/>
        </w:rPr>
      </w:pPr>
      <w:r w:rsidRPr="006537FB">
        <w:rPr>
          <w:rFonts w:ascii="Aptos" w:hAnsi="Aptos"/>
          <w:b/>
          <w:bCs/>
          <w:color w:val="000000"/>
          <w:sz w:val="24"/>
          <w:szCs w:val="24"/>
        </w:rPr>
        <w:t>AGENCY WEBSITE:</w:t>
      </w:r>
      <w:r w:rsidRPr="006537FB">
        <w:rPr>
          <w:rFonts w:ascii="Aptos" w:hAnsi="Aptos"/>
          <w:color w:val="000000"/>
          <w:sz w:val="24"/>
          <w:szCs w:val="24"/>
        </w:rPr>
        <w:t xml:space="preserve"> </w:t>
      </w:r>
      <w:sdt>
        <w:sdtPr>
          <w:rPr>
            <w:rFonts w:ascii="Aptos" w:hAnsi="Aptos"/>
            <w:color w:val="000000"/>
            <w:sz w:val="24"/>
            <w:szCs w:val="24"/>
          </w:rPr>
          <w:alias w:val="Agency Website"/>
          <w:tag w:val="Agency Website"/>
          <w:id w:val="740913232"/>
        </w:sdtPr>
        <w:sdtEndPr/>
        <w:sdtContent>
          <w:hyperlink r:id="rId12" w:history="1">
            <w:r w:rsidRPr="006537FB">
              <w:rPr>
                <w:rStyle w:val="Hyperlink"/>
                <w:rFonts w:ascii="Aptos" w:hAnsi="Aptos"/>
                <w:sz w:val="24"/>
                <w:szCs w:val="24"/>
              </w:rPr>
              <w:t>Maine Gambling Control Unit | Department of Public Safety</w:t>
            </w:r>
          </w:hyperlink>
        </w:sdtContent>
      </w:sdt>
    </w:p>
    <w:p w14:paraId="1045CB3D" w14:textId="77777777" w:rsidR="00153372" w:rsidRPr="006537FB" w:rsidRDefault="00153372" w:rsidP="006537FB">
      <w:pPr>
        <w:ind w:right="360"/>
        <w:rPr>
          <w:rFonts w:ascii="Aptos" w:hAnsi="Aptos"/>
          <w:sz w:val="24"/>
          <w:szCs w:val="24"/>
        </w:rPr>
      </w:pPr>
      <w:r w:rsidRPr="006537FB">
        <w:rPr>
          <w:rFonts w:ascii="Aptos" w:hAnsi="Aptos"/>
          <w:b/>
          <w:bCs/>
          <w:color w:val="000000"/>
          <w:sz w:val="24"/>
          <w:szCs w:val="24"/>
        </w:rPr>
        <w:t>EMAIL ADDRESS FOR OVERALL AGENCY RULEMAKING LIAISON:</w:t>
      </w:r>
      <w:r w:rsidRPr="006537FB">
        <w:rPr>
          <w:rFonts w:ascii="Aptos" w:hAnsi="Aptos"/>
          <w:color w:val="000000"/>
          <w:sz w:val="24"/>
          <w:szCs w:val="24"/>
        </w:rPr>
        <w:t xml:space="preserve"> </w:t>
      </w:r>
      <w:sdt>
        <w:sdtPr>
          <w:rPr>
            <w:rFonts w:ascii="Aptos" w:hAnsi="Aptos"/>
            <w:color w:val="000000"/>
            <w:sz w:val="24"/>
            <w:szCs w:val="24"/>
          </w:rPr>
          <w:alias w:val="Email Address for Overall Agency Rulemaking Liaison"/>
          <w:tag w:val="Email Address for Overall Agency Rulemaking Liaison"/>
          <w:id w:val="1774049669"/>
        </w:sdtPr>
        <w:sdtEndPr/>
        <w:sdtContent>
          <w:sdt>
            <w:sdtPr>
              <w:rPr>
                <w:rFonts w:ascii="Aptos" w:hAnsi="Aptos"/>
                <w:color w:val="000000"/>
                <w:sz w:val="24"/>
                <w:szCs w:val="24"/>
              </w:rPr>
              <w:alias w:val="Email Address for Overall Agency Rulemaking Liaison"/>
              <w:tag w:val="Email Address for Overall Agency Rulemaking Liaison"/>
              <w:id w:val="-174041494"/>
            </w:sdtPr>
            <w:sdtEndPr/>
            <w:sdtContent>
              <w:hyperlink r:id="rId13" w:history="1">
                <w:r w:rsidRPr="006537FB">
                  <w:rPr>
                    <w:rStyle w:val="Hyperlink"/>
                    <w:rFonts w:ascii="Aptos" w:hAnsi="Aptos"/>
                    <w:sz w:val="24"/>
                    <w:szCs w:val="24"/>
                  </w:rPr>
                  <w:t>Rebecca.graham@maine.gov</w:t>
                </w:r>
              </w:hyperlink>
              <w:r w:rsidRPr="006537FB">
                <w:rPr>
                  <w:rFonts w:ascii="Aptos" w:hAnsi="Aptos"/>
                  <w:color w:val="000000"/>
                  <w:sz w:val="24"/>
                  <w:szCs w:val="24"/>
                </w:rPr>
                <w:t xml:space="preserve"> </w:t>
              </w:r>
            </w:sdtContent>
          </w:sdt>
        </w:sdtContent>
      </w:sdt>
    </w:p>
    <w:p w14:paraId="197CBC99" w14:textId="77777777" w:rsidR="00153372" w:rsidRPr="00DE442F" w:rsidRDefault="00153372" w:rsidP="006537FB">
      <w:pPr>
        <w:widowControl w:val="0"/>
        <w:pBdr>
          <w:bottom w:val="single" w:sz="4" w:space="1" w:color="auto"/>
        </w:pBdr>
        <w:rPr>
          <w:rFonts w:ascii="Aptos" w:hAnsi="Aptos"/>
          <w:sz w:val="24"/>
          <w:szCs w:val="24"/>
        </w:rPr>
      </w:pPr>
    </w:p>
    <w:p w14:paraId="1F47B04F" w14:textId="77777777" w:rsidR="00153372" w:rsidRPr="006537FB" w:rsidRDefault="00153372" w:rsidP="006537FB">
      <w:pPr>
        <w:widowControl w:val="0"/>
        <w:ind w:right="4"/>
        <w:rPr>
          <w:rFonts w:ascii="Aptos" w:hAnsi="Aptos"/>
          <w:sz w:val="24"/>
          <w:szCs w:val="24"/>
        </w:rPr>
      </w:pPr>
    </w:p>
    <w:p w14:paraId="75FFE080" w14:textId="77777777" w:rsidR="00DE442F" w:rsidRPr="00DE442F" w:rsidRDefault="00DE442F" w:rsidP="006537FB">
      <w:pPr>
        <w:pStyle w:val="H1"/>
        <w:rPr>
          <w:rFonts w:ascii="Aptos" w:hAnsi="Aptos"/>
          <w:szCs w:val="24"/>
        </w:rPr>
      </w:pPr>
      <w:r w:rsidRPr="006537FB">
        <w:rPr>
          <w:rFonts w:ascii="Aptos" w:hAnsi="Aptos"/>
          <w:szCs w:val="24"/>
        </w:rPr>
        <w:t xml:space="preserve">AGENCY: </w:t>
      </w:r>
      <w:sdt>
        <w:sdtPr>
          <w:rPr>
            <w:rFonts w:ascii="Aptos" w:hAnsi="Aptos"/>
            <w:szCs w:val="24"/>
          </w:rPr>
          <w:alias w:val="Agency"/>
          <w:tag w:val="Agency"/>
          <w:id w:val="700451136"/>
        </w:sdtPr>
        <w:sdtEndPr/>
        <w:sdtContent>
          <w:r w:rsidRPr="006537FB">
            <w:rPr>
              <w:rFonts w:ascii="Aptos" w:hAnsi="Aptos"/>
              <w:szCs w:val="24"/>
            </w:rPr>
            <w:t>Department of Environmental Protection</w:t>
          </w:r>
        </w:sdtContent>
      </w:sdt>
    </w:p>
    <w:p w14:paraId="74547F6A" w14:textId="77777777" w:rsidR="00DE442F" w:rsidRPr="006537FB" w:rsidRDefault="00DE442F" w:rsidP="006537FB">
      <w:pPr>
        <w:ind w:right="360"/>
        <w:rPr>
          <w:rFonts w:ascii="Aptos" w:hAnsi="Aptos"/>
          <w:b/>
          <w:bCs/>
          <w:sz w:val="24"/>
          <w:szCs w:val="24"/>
        </w:rPr>
      </w:pPr>
      <w:r w:rsidRPr="006537FB">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708077020"/>
        </w:sdtPr>
        <w:sdtEndPr/>
        <w:sdtContent>
          <w:r w:rsidRPr="006537FB">
            <w:rPr>
              <w:rFonts w:ascii="Aptos" w:hAnsi="Aptos"/>
              <w:b/>
              <w:bCs/>
              <w:sz w:val="24"/>
              <w:szCs w:val="24"/>
            </w:rPr>
            <w:t>06-096 C.M.R. Ch. 143, New Source Performance Standards (NSPS)</w:t>
          </w:r>
        </w:sdtContent>
      </w:sdt>
    </w:p>
    <w:p w14:paraId="68A8FB85" w14:textId="77777777" w:rsidR="00DE442F" w:rsidRPr="006537FB" w:rsidRDefault="00DE442F" w:rsidP="006537FB">
      <w:pPr>
        <w:rPr>
          <w:rFonts w:ascii="Aptos" w:hAnsi="Aptos"/>
          <w:b/>
          <w:bCs/>
          <w:sz w:val="24"/>
          <w:szCs w:val="24"/>
        </w:rPr>
      </w:pPr>
      <w:r w:rsidRPr="006537FB">
        <w:rPr>
          <w:rFonts w:ascii="Aptos" w:hAnsi="Aptos"/>
          <w:b/>
          <w:bCs/>
          <w:sz w:val="24"/>
          <w:szCs w:val="24"/>
        </w:rPr>
        <w:t xml:space="preserve">TYPE OF RULE: </w:t>
      </w:r>
      <w:sdt>
        <w:sdtPr>
          <w:rPr>
            <w:rFonts w:ascii="Aptos" w:hAnsi="Aptos"/>
            <w:b/>
            <w:bCs/>
            <w:sz w:val="24"/>
            <w:szCs w:val="24"/>
          </w:rPr>
          <w:alias w:val="Type of Rule"/>
          <w:tag w:val="Type of Rule"/>
          <w:id w:val="77182568"/>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6537FB">
            <w:rPr>
              <w:rFonts w:ascii="Aptos" w:hAnsi="Aptos"/>
              <w:b/>
              <w:bCs/>
              <w:sz w:val="24"/>
              <w:szCs w:val="24"/>
            </w:rPr>
            <w:t>Routine Technical</w:t>
          </w:r>
        </w:sdtContent>
      </w:sdt>
    </w:p>
    <w:p w14:paraId="35C5FA74" w14:textId="77777777" w:rsidR="00DE442F" w:rsidRPr="006537FB" w:rsidRDefault="00DE442F" w:rsidP="006537FB">
      <w:pPr>
        <w:spacing w:line="245" w:lineRule="exact"/>
        <w:jc w:val="both"/>
        <w:rPr>
          <w:rFonts w:ascii="Aptos" w:hAnsi="Aptos"/>
          <w:b/>
          <w:bCs/>
          <w:sz w:val="24"/>
          <w:szCs w:val="24"/>
        </w:rPr>
      </w:pPr>
      <w:r w:rsidRPr="006537FB">
        <w:rPr>
          <w:rFonts w:ascii="Aptos" w:hAnsi="Aptos"/>
          <w:b/>
          <w:bCs/>
          <w:sz w:val="24"/>
          <w:szCs w:val="24"/>
        </w:rPr>
        <w:t>PROPOSAL FILING NUMBER: 2026-P142</w:t>
      </w:r>
    </w:p>
    <w:p w14:paraId="07260584" w14:textId="77777777" w:rsidR="00DE442F" w:rsidRPr="006537FB" w:rsidRDefault="00DE442F" w:rsidP="006537FB">
      <w:pPr>
        <w:ind w:right="360"/>
        <w:rPr>
          <w:rFonts w:ascii="Aptos" w:hAnsi="Aptos"/>
          <w:sz w:val="24"/>
          <w:szCs w:val="24"/>
        </w:rPr>
      </w:pPr>
      <w:r w:rsidRPr="006537FB">
        <w:rPr>
          <w:rFonts w:ascii="Aptos" w:hAnsi="Aptos"/>
          <w:b/>
          <w:bCs/>
          <w:sz w:val="24"/>
          <w:szCs w:val="24"/>
        </w:rPr>
        <w:t>BRIEF SUMMARY:</w:t>
      </w:r>
      <w:r w:rsidRPr="006537FB">
        <w:rPr>
          <w:rFonts w:ascii="Aptos" w:hAnsi="Aptos"/>
          <w:sz w:val="24"/>
          <w:szCs w:val="24"/>
        </w:rPr>
        <w:t xml:space="preserve"> </w:t>
      </w:r>
      <w:sdt>
        <w:sdtPr>
          <w:rPr>
            <w:rFonts w:ascii="Aptos" w:hAnsi="Aptos"/>
            <w:sz w:val="24"/>
            <w:szCs w:val="24"/>
          </w:rPr>
          <w:alias w:val="Brief Summary"/>
          <w:tag w:val="Brief Summary"/>
          <w:id w:val="429859750"/>
        </w:sdtPr>
        <w:sdtEndPr/>
        <w:sdtContent>
          <w:r w:rsidRPr="006537FB">
            <w:rPr>
              <w:rFonts w:ascii="Aptos" w:hAnsi="Aptos"/>
              <w:sz w:val="24"/>
              <w:szCs w:val="24"/>
            </w:rPr>
            <w:t>The existing rule will be amended to incorporate by reference the new and amended NSPS promulgated by the U.S. Environmental Protection Agency between July 1, 2022, and July 1, 2025, for which the Department seeks delegation of enforcement authority.</w:t>
          </w:r>
        </w:sdtContent>
      </w:sdt>
    </w:p>
    <w:p w14:paraId="58AE5678" w14:textId="77777777" w:rsidR="00DE442F" w:rsidRPr="006537FB" w:rsidRDefault="00DE442F" w:rsidP="006537FB">
      <w:pPr>
        <w:ind w:right="360"/>
        <w:rPr>
          <w:rFonts w:ascii="Aptos" w:hAnsi="Aptos"/>
          <w:sz w:val="24"/>
          <w:szCs w:val="24"/>
        </w:rPr>
      </w:pPr>
      <w:r w:rsidRPr="006537FB">
        <w:rPr>
          <w:rFonts w:ascii="Aptos" w:hAnsi="Aptos"/>
          <w:b/>
          <w:bCs/>
          <w:sz w:val="24"/>
          <w:szCs w:val="24"/>
        </w:rPr>
        <w:t>PUBLIC HEARING</w:t>
      </w:r>
      <w:r w:rsidRPr="006537FB">
        <w:rPr>
          <w:rFonts w:ascii="Aptos" w:hAnsi="Aptos"/>
          <w:sz w:val="24"/>
          <w:szCs w:val="24"/>
        </w:rPr>
        <w:t xml:space="preserve">: </w:t>
      </w:r>
      <w:sdt>
        <w:sdtPr>
          <w:rPr>
            <w:rFonts w:ascii="Aptos" w:hAnsi="Aptos"/>
            <w:sz w:val="24"/>
            <w:szCs w:val="24"/>
          </w:rPr>
          <w:alias w:val="Public Hearing"/>
          <w:tag w:val="Public Hearing"/>
          <w:id w:val="-615522952"/>
        </w:sdtPr>
        <w:sdtEndPr/>
        <w:sdtContent>
          <w:sdt>
            <w:sdtPr>
              <w:rPr>
                <w:rFonts w:ascii="Aptos" w:hAnsi="Aptos"/>
                <w:sz w:val="24"/>
                <w:szCs w:val="24"/>
              </w:rPr>
              <w:alias w:val="Public Hearing"/>
              <w:tag w:val="Public Hearing"/>
              <w:id w:val="-172260675"/>
            </w:sdtPr>
            <w:sdtEndPr/>
            <w:sdtContent>
              <w:r w:rsidRPr="006537FB">
                <w:rPr>
                  <w:rFonts w:ascii="Aptos" w:hAnsi="Aptos"/>
                  <w:sz w:val="24"/>
                  <w:szCs w:val="24"/>
                </w:rPr>
                <w:t>9:00 AM, June 18, 2026, Augusta Armory, 179 Western Ave, Augusta, ME 04330</w:t>
              </w:r>
            </w:sdtContent>
          </w:sdt>
        </w:sdtContent>
      </w:sdt>
    </w:p>
    <w:p w14:paraId="3338184E" w14:textId="77777777" w:rsidR="00DE442F" w:rsidRPr="006537FB" w:rsidRDefault="00DE442F" w:rsidP="006537FB">
      <w:pPr>
        <w:ind w:right="360"/>
        <w:rPr>
          <w:rFonts w:ascii="Aptos" w:hAnsi="Aptos"/>
          <w:sz w:val="24"/>
          <w:szCs w:val="24"/>
        </w:rPr>
      </w:pPr>
      <w:r w:rsidRPr="006537FB">
        <w:rPr>
          <w:rFonts w:ascii="Aptos" w:hAnsi="Aptos"/>
          <w:b/>
          <w:bCs/>
          <w:sz w:val="24"/>
          <w:szCs w:val="24"/>
        </w:rPr>
        <w:t>COMMENT DEADLINE</w:t>
      </w:r>
      <w:r w:rsidRPr="006537FB">
        <w:rPr>
          <w:rFonts w:ascii="Aptos" w:hAnsi="Aptos"/>
          <w:sz w:val="24"/>
          <w:szCs w:val="24"/>
        </w:rPr>
        <w:t xml:space="preserve">: </w:t>
      </w:r>
      <w:sdt>
        <w:sdtPr>
          <w:rPr>
            <w:rFonts w:ascii="Aptos" w:hAnsi="Aptos"/>
            <w:sz w:val="24"/>
            <w:szCs w:val="24"/>
          </w:rPr>
          <w:alias w:val="Comment Deadline"/>
          <w:tag w:val="Comment Deadline"/>
          <w:id w:val="1313523441"/>
        </w:sdtPr>
        <w:sdtEndPr/>
        <w:sdtContent>
          <w:sdt>
            <w:sdtPr>
              <w:rPr>
                <w:rFonts w:ascii="Aptos" w:hAnsi="Aptos"/>
                <w:sz w:val="24"/>
                <w:szCs w:val="24"/>
              </w:rPr>
              <w:alias w:val="Comment Deadline"/>
              <w:tag w:val="Comment Deadline"/>
              <w:id w:val="-1517845898"/>
            </w:sdtPr>
            <w:sdtEndPr/>
            <w:sdtContent>
              <w:r w:rsidRPr="006537FB">
                <w:rPr>
                  <w:rFonts w:ascii="Aptos" w:hAnsi="Aptos"/>
                  <w:sz w:val="24"/>
                  <w:szCs w:val="24"/>
                </w:rPr>
                <w:t>5:00 PM, June 29, 2026</w:t>
              </w:r>
            </w:sdtContent>
          </w:sdt>
        </w:sdtContent>
      </w:sdt>
    </w:p>
    <w:p w14:paraId="0A093298" w14:textId="77777777" w:rsidR="00DE442F" w:rsidRPr="006537FB" w:rsidRDefault="00DE442F" w:rsidP="006537FB">
      <w:pPr>
        <w:rPr>
          <w:rFonts w:ascii="Aptos" w:hAnsi="Aptos"/>
          <w:b/>
          <w:bCs/>
          <w:sz w:val="24"/>
          <w:szCs w:val="24"/>
        </w:rPr>
      </w:pPr>
      <w:r w:rsidRPr="006537FB">
        <w:rPr>
          <w:rFonts w:ascii="Aptos" w:hAnsi="Aptos"/>
          <w:b/>
          <w:bCs/>
          <w:sz w:val="24"/>
          <w:szCs w:val="24"/>
        </w:rPr>
        <w:t xml:space="preserve">CONTACT PERSON FOR THIS FILING: </w:t>
      </w:r>
    </w:p>
    <w:sdt>
      <w:sdtPr>
        <w:rPr>
          <w:rFonts w:ascii="Aptos" w:hAnsi="Aptos"/>
          <w:sz w:val="24"/>
          <w:szCs w:val="24"/>
        </w:rPr>
        <w:alias w:val="Name"/>
        <w:tag w:val="Name"/>
        <w:id w:val="1841969419"/>
      </w:sdtPr>
      <w:sdtEndPr/>
      <w:sdtContent>
        <w:p w14:paraId="1DE6A4EC" w14:textId="77777777" w:rsidR="00DE442F" w:rsidRPr="006537FB" w:rsidRDefault="00DE442F" w:rsidP="006537FB">
          <w:pPr>
            <w:rPr>
              <w:rFonts w:ascii="Aptos" w:hAnsi="Aptos"/>
              <w:sz w:val="24"/>
              <w:szCs w:val="24"/>
            </w:rPr>
          </w:pPr>
          <w:r w:rsidRPr="006537FB">
            <w:rPr>
              <w:rFonts w:ascii="Aptos" w:hAnsi="Aptos"/>
              <w:sz w:val="24"/>
              <w:szCs w:val="24"/>
            </w:rPr>
            <w:t>Michelle Radley</w:t>
          </w:r>
        </w:p>
      </w:sdtContent>
    </w:sdt>
    <w:sdt>
      <w:sdtPr>
        <w:rPr>
          <w:rFonts w:ascii="Aptos" w:hAnsi="Aptos"/>
          <w:sz w:val="24"/>
          <w:szCs w:val="24"/>
        </w:rPr>
        <w:alias w:val="Mailing Address"/>
        <w:tag w:val="Mailing Address"/>
        <w:id w:val="-1661228669"/>
      </w:sdtPr>
      <w:sdtEndPr/>
      <w:sdtContent>
        <w:p w14:paraId="3451B1F3" w14:textId="77777777" w:rsidR="00DE442F" w:rsidRPr="006537FB" w:rsidRDefault="00DE442F" w:rsidP="006537FB">
          <w:pPr>
            <w:rPr>
              <w:rFonts w:ascii="Aptos" w:hAnsi="Aptos"/>
              <w:sz w:val="24"/>
              <w:szCs w:val="24"/>
            </w:rPr>
          </w:pPr>
          <w:r w:rsidRPr="006537FB">
            <w:rPr>
              <w:rFonts w:ascii="Aptos" w:hAnsi="Aptos"/>
              <w:sz w:val="24"/>
              <w:szCs w:val="24"/>
            </w:rPr>
            <w:t>DEP, 17 SHS, Augusta, ME 04333-0017</w:t>
          </w:r>
        </w:p>
      </w:sdtContent>
    </w:sdt>
    <w:sdt>
      <w:sdtPr>
        <w:rPr>
          <w:rFonts w:ascii="Aptos" w:hAnsi="Aptos"/>
          <w:sz w:val="24"/>
          <w:szCs w:val="24"/>
        </w:rPr>
        <w:alias w:val="Telephone Number"/>
        <w:tag w:val="Telephone Number"/>
        <w:id w:val="1724944170"/>
      </w:sdtPr>
      <w:sdtEndPr/>
      <w:sdtContent>
        <w:p w14:paraId="3D24844E" w14:textId="77777777" w:rsidR="00DE442F" w:rsidRPr="006537FB" w:rsidRDefault="00DE442F" w:rsidP="006537FB">
          <w:pPr>
            <w:rPr>
              <w:rFonts w:ascii="Aptos" w:hAnsi="Aptos"/>
              <w:sz w:val="24"/>
              <w:szCs w:val="24"/>
            </w:rPr>
          </w:pPr>
          <w:r w:rsidRPr="006537FB">
            <w:rPr>
              <w:rFonts w:ascii="Aptos" w:hAnsi="Aptos"/>
              <w:sz w:val="24"/>
              <w:szCs w:val="24"/>
            </w:rPr>
            <w:t>(207) 530-6820</w:t>
          </w:r>
        </w:p>
      </w:sdtContent>
    </w:sdt>
    <w:sdt>
      <w:sdtPr>
        <w:rPr>
          <w:rFonts w:ascii="Aptos" w:hAnsi="Aptos"/>
          <w:sz w:val="24"/>
          <w:szCs w:val="24"/>
        </w:rPr>
        <w:alias w:val="Fax Number"/>
        <w:tag w:val="Fax Number"/>
        <w:id w:val="-1602031484"/>
      </w:sdtPr>
      <w:sdtEndPr/>
      <w:sdtContent>
        <w:p w14:paraId="3CF473AF" w14:textId="77777777" w:rsidR="00DE442F" w:rsidRPr="006537FB" w:rsidRDefault="00DE442F" w:rsidP="006537FB">
          <w:pPr>
            <w:rPr>
              <w:rFonts w:ascii="Aptos" w:hAnsi="Aptos"/>
              <w:sz w:val="24"/>
              <w:szCs w:val="24"/>
            </w:rPr>
          </w:pPr>
          <w:r w:rsidRPr="006537FB">
            <w:rPr>
              <w:rFonts w:ascii="Aptos" w:hAnsi="Aptos"/>
              <w:sz w:val="24"/>
              <w:szCs w:val="24"/>
            </w:rPr>
            <w:t>Fax: 207-287-7826</w:t>
          </w:r>
        </w:p>
      </w:sdtContent>
    </w:sdt>
    <w:sdt>
      <w:sdtPr>
        <w:rPr>
          <w:rFonts w:ascii="Aptos" w:hAnsi="Aptos"/>
          <w:sz w:val="24"/>
          <w:szCs w:val="24"/>
        </w:rPr>
        <w:alias w:val="TTY Number"/>
        <w:tag w:val="TTY Number"/>
        <w:id w:val="1978332177"/>
      </w:sdtPr>
      <w:sdtEndPr/>
      <w:sdtContent>
        <w:p w14:paraId="0906E821" w14:textId="77777777" w:rsidR="00DE442F" w:rsidRPr="006537FB" w:rsidRDefault="00DE442F" w:rsidP="006537FB">
          <w:pPr>
            <w:rPr>
              <w:rFonts w:ascii="Aptos" w:hAnsi="Aptos"/>
              <w:sz w:val="24"/>
              <w:szCs w:val="24"/>
            </w:rPr>
          </w:pPr>
          <w:r w:rsidRPr="006537FB">
            <w:rPr>
              <w:rFonts w:ascii="Aptos" w:hAnsi="Aptos"/>
              <w:sz w:val="24"/>
              <w:szCs w:val="24"/>
            </w:rPr>
            <w:t>TTY: (207) 287-7688 EXT. 711</w:t>
          </w:r>
        </w:p>
      </w:sdtContent>
    </w:sdt>
    <w:sdt>
      <w:sdtPr>
        <w:rPr>
          <w:rFonts w:ascii="Aptos" w:hAnsi="Aptos"/>
          <w:sz w:val="24"/>
          <w:szCs w:val="24"/>
        </w:rPr>
        <w:alias w:val="Email Address"/>
        <w:tag w:val="Email Address"/>
        <w:id w:val="-1557001154"/>
      </w:sdtPr>
      <w:sdtEndPr/>
      <w:sdtContent>
        <w:p w14:paraId="6903EE83" w14:textId="77777777" w:rsidR="00DE442F" w:rsidRPr="006537FB" w:rsidRDefault="00DE442F" w:rsidP="006537FB">
          <w:pPr>
            <w:rPr>
              <w:rFonts w:ascii="Aptos" w:hAnsi="Aptos"/>
              <w:sz w:val="24"/>
              <w:szCs w:val="24"/>
            </w:rPr>
          </w:pPr>
          <w:hyperlink r:id="rId14" w:history="1">
            <w:r w:rsidRPr="006537FB">
              <w:rPr>
                <w:rStyle w:val="Hyperlink"/>
                <w:rFonts w:ascii="Aptos" w:hAnsi="Aptos"/>
                <w:sz w:val="24"/>
                <w:szCs w:val="24"/>
              </w:rPr>
              <w:t>michelle.radley@maine.gov</w:t>
            </w:r>
          </w:hyperlink>
          <w:r w:rsidRPr="006537FB">
            <w:rPr>
              <w:rFonts w:ascii="Aptos" w:hAnsi="Aptos"/>
              <w:sz w:val="24"/>
              <w:szCs w:val="24"/>
            </w:rPr>
            <w:t xml:space="preserve"> </w:t>
          </w:r>
        </w:p>
      </w:sdtContent>
    </w:sdt>
    <w:p w14:paraId="56E1FE17" w14:textId="77777777" w:rsidR="00DE442F" w:rsidRPr="006537FB" w:rsidRDefault="00DE442F" w:rsidP="006537FB">
      <w:pPr>
        <w:rPr>
          <w:rFonts w:ascii="Aptos" w:hAnsi="Aptos"/>
          <w:sz w:val="24"/>
          <w:szCs w:val="24"/>
        </w:rPr>
      </w:pPr>
      <w:r w:rsidRPr="006537FB">
        <w:rPr>
          <w:rFonts w:ascii="Aptos" w:hAnsi="Aptos"/>
          <w:b/>
          <w:bCs/>
          <w:sz w:val="24"/>
          <w:szCs w:val="24"/>
        </w:rPr>
        <w:t>CONTACT PERSON FOR SMALL BUSINESS IMPACT STATEMENT</w:t>
      </w:r>
      <w:r w:rsidRPr="006537FB">
        <w:rPr>
          <w:rFonts w:ascii="Aptos" w:hAnsi="Aptos"/>
          <w:sz w:val="24"/>
          <w:szCs w:val="24"/>
        </w:rPr>
        <w:t xml:space="preserve"> </w:t>
      </w:r>
      <w:r w:rsidRPr="006537FB">
        <w:rPr>
          <w:rFonts w:ascii="Aptos" w:hAnsi="Aptos"/>
          <w:i/>
          <w:iCs/>
          <w:color w:val="BF4E14"/>
          <w:sz w:val="24"/>
          <w:szCs w:val="24"/>
        </w:rPr>
        <w:t>(if different)</w:t>
      </w:r>
      <w:r w:rsidRPr="006537FB">
        <w:rPr>
          <w:rFonts w:ascii="Aptos" w:hAnsi="Aptos"/>
          <w:b/>
          <w:bCs/>
          <w:sz w:val="24"/>
          <w:szCs w:val="24"/>
        </w:rPr>
        <w:t>:</w:t>
      </w:r>
      <w:r w:rsidRPr="006537FB">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531503148"/>
        </w:sdtPr>
        <w:sdtEndPr/>
        <w:sdtContent>
          <w:r w:rsidRPr="006537FB">
            <w:rPr>
              <w:rFonts w:ascii="Aptos" w:hAnsi="Aptos"/>
              <w:sz w:val="24"/>
              <w:szCs w:val="24"/>
            </w:rPr>
            <w:t xml:space="preserve">Same. </w:t>
          </w:r>
        </w:sdtContent>
      </w:sdt>
    </w:p>
    <w:p w14:paraId="36DDA4C7" w14:textId="77777777" w:rsidR="00DE442F" w:rsidRPr="006537FB" w:rsidRDefault="00DE442F" w:rsidP="006537FB">
      <w:pPr>
        <w:ind w:right="972"/>
        <w:rPr>
          <w:rStyle w:val="apple-converted-space"/>
          <w:rFonts w:ascii="Aptos" w:eastAsiaTheme="majorEastAsia" w:hAnsi="Aptos"/>
          <w:color w:val="000000"/>
          <w:sz w:val="24"/>
          <w:szCs w:val="24"/>
          <w:shd w:val="clear" w:color="auto" w:fill="FFFFFF"/>
        </w:rPr>
      </w:pPr>
      <w:r w:rsidRPr="006537FB">
        <w:rPr>
          <w:rFonts w:ascii="Aptos" w:hAnsi="Aptos"/>
          <w:b/>
          <w:bCs/>
          <w:color w:val="000000"/>
          <w:sz w:val="24"/>
          <w:szCs w:val="24"/>
          <w:shd w:val="clear" w:color="auto" w:fill="FFFFFF"/>
        </w:rPr>
        <w:t>FINANCIAL IMPACT ON MUNICIPALITIES OR COUNTIES</w:t>
      </w:r>
      <w:r w:rsidRPr="006537FB">
        <w:rPr>
          <w:rFonts w:ascii="Aptos" w:hAnsi="Aptos"/>
          <w:color w:val="000000"/>
          <w:sz w:val="24"/>
          <w:szCs w:val="24"/>
          <w:shd w:val="clear" w:color="auto" w:fill="FFFFFF"/>
        </w:rPr>
        <w:t xml:space="preserve"> </w:t>
      </w:r>
      <w:r w:rsidRPr="006537FB">
        <w:rPr>
          <w:rFonts w:ascii="Aptos" w:hAnsi="Aptos"/>
          <w:i/>
          <w:iCs/>
          <w:color w:val="BF4E14"/>
          <w:sz w:val="24"/>
          <w:szCs w:val="24"/>
          <w:shd w:val="clear" w:color="auto" w:fill="FFFFFF"/>
        </w:rPr>
        <w:t>(if any)</w:t>
      </w:r>
      <w:r w:rsidRPr="006537FB">
        <w:rPr>
          <w:rFonts w:ascii="Aptos" w:hAnsi="Aptos"/>
          <w:b/>
          <w:bCs/>
          <w:color w:val="000000"/>
          <w:sz w:val="24"/>
          <w:szCs w:val="24"/>
          <w:shd w:val="clear" w:color="auto" w:fill="FFFFFF"/>
        </w:rPr>
        <w:t>:</w:t>
      </w:r>
      <w:r w:rsidRPr="006537FB">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419762973"/>
        </w:sdtPr>
        <w:sdtEndPr/>
        <w:sdtContent>
          <w:r w:rsidRPr="006537FB">
            <w:rPr>
              <w:rFonts w:ascii="Aptos" w:hAnsi="Aptos"/>
              <w:sz w:val="24"/>
              <w:szCs w:val="24"/>
            </w:rPr>
            <w:t>None.</w:t>
          </w:r>
        </w:sdtContent>
      </w:sdt>
    </w:p>
    <w:p w14:paraId="700739C3" w14:textId="77777777" w:rsidR="00DE442F" w:rsidRPr="00DE442F" w:rsidRDefault="00DE442F" w:rsidP="006537FB">
      <w:pPr>
        <w:ind w:right="360"/>
        <w:rPr>
          <w:rFonts w:ascii="Aptos" w:eastAsiaTheme="majorEastAsia" w:hAnsi="Aptos"/>
          <w:sz w:val="24"/>
          <w:szCs w:val="24"/>
        </w:rPr>
      </w:pPr>
      <w:r w:rsidRPr="006537FB">
        <w:rPr>
          <w:rFonts w:ascii="Aptos" w:hAnsi="Aptos"/>
          <w:b/>
          <w:bCs/>
          <w:color w:val="000000"/>
          <w:sz w:val="24"/>
          <w:szCs w:val="24"/>
        </w:rPr>
        <w:t>STATUTORY AUTHORITY FOR THIS RULE:</w:t>
      </w:r>
      <w:r w:rsidRPr="006537FB">
        <w:rPr>
          <w:rFonts w:ascii="Aptos" w:hAnsi="Aptos"/>
          <w:color w:val="000000"/>
          <w:sz w:val="24"/>
          <w:szCs w:val="24"/>
        </w:rPr>
        <w:t xml:space="preserve"> </w:t>
      </w:r>
      <w:sdt>
        <w:sdtPr>
          <w:rPr>
            <w:rFonts w:ascii="Aptos" w:hAnsi="Aptos"/>
            <w:color w:val="000000"/>
            <w:sz w:val="24"/>
            <w:szCs w:val="24"/>
          </w:rPr>
          <w:alias w:val="Statutory Authority"/>
          <w:tag w:val="Statutory Authority"/>
          <w:id w:val="-1734072186"/>
        </w:sdtPr>
        <w:sdtEndPr/>
        <w:sdtContent>
          <w:r w:rsidRPr="006537FB">
            <w:rPr>
              <w:rFonts w:ascii="Aptos" w:hAnsi="Aptos"/>
              <w:color w:val="000000"/>
              <w:sz w:val="24"/>
              <w:szCs w:val="24"/>
            </w:rPr>
            <w:t>38 M.R.S. §§ 585-A, 585-B, 590</w:t>
          </w:r>
        </w:sdtContent>
      </w:sdt>
    </w:p>
    <w:p w14:paraId="603FD504" w14:textId="77777777" w:rsidR="00DE442F" w:rsidRPr="006537FB" w:rsidRDefault="00DE442F" w:rsidP="006537FB">
      <w:pPr>
        <w:ind w:right="360"/>
        <w:rPr>
          <w:rFonts w:ascii="Aptos" w:hAnsi="Aptos"/>
          <w:sz w:val="24"/>
          <w:szCs w:val="24"/>
        </w:rPr>
      </w:pPr>
      <w:r w:rsidRPr="006537FB">
        <w:rPr>
          <w:rFonts w:ascii="Aptos" w:hAnsi="Aptos"/>
          <w:b/>
          <w:bCs/>
          <w:color w:val="000000"/>
          <w:sz w:val="24"/>
          <w:szCs w:val="24"/>
        </w:rPr>
        <w:t>SUBSTANTIVE STATE OR FEDERAL LAW BEING IMPLEMENTED</w:t>
      </w:r>
      <w:r w:rsidRPr="006537FB">
        <w:rPr>
          <w:rFonts w:ascii="Aptos" w:hAnsi="Aptos"/>
          <w:color w:val="000000"/>
          <w:sz w:val="24"/>
          <w:szCs w:val="24"/>
        </w:rPr>
        <w:t xml:space="preserve"> </w:t>
      </w:r>
      <w:r w:rsidRPr="006537FB">
        <w:rPr>
          <w:rFonts w:ascii="Aptos" w:hAnsi="Aptos"/>
          <w:i/>
          <w:iCs/>
          <w:color w:val="BF4E14"/>
          <w:sz w:val="24"/>
          <w:szCs w:val="24"/>
        </w:rPr>
        <w:t>(if different)</w:t>
      </w:r>
      <w:r w:rsidRPr="006537FB">
        <w:rPr>
          <w:rFonts w:ascii="Aptos" w:hAnsi="Aptos"/>
          <w:b/>
          <w:bCs/>
          <w:color w:val="000000"/>
          <w:sz w:val="24"/>
          <w:szCs w:val="24"/>
        </w:rPr>
        <w:t>:</w:t>
      </w:r>
      <w:r w:rsidRPr="006537FB">
        <w:rPr>
          <w:rFonts w:ascii="Aptos" w:hAnsi="Aptos"/>
          <w:color w:val="BF4E14"/>
          <w:sz w:val="24"/>
          <w:szCs w:val="24"/>
        </w:rPr>
        <w:t xml:space="preserve"> </w:t>
      </w:r>
      <w:sdt>
        <w:sdtPr>
          <w:rPr>
            <w:rFonts w:ascii="Aptos" w:hAnsi="Aptos"/>
            <w:color w:val="000000"/>
            <w:sz w:val="24"/>
            <w:szCs w:val="24"/>
          </w:rPr>
          <w:alias w:val="Substantive Law Being Implemented"/>
          <w:tag w:val="Substantive Law Being Implemented"/>
          <w:id w:val="-382793349"/>
        </w:sdtPr>
        <w:sdtEndPr/>
        <w:sdtContent>
          <w:r w:rsidRPr="006537FB">
            <w:rPr>
              <w:rFonts w:ascii="Aptos" w:hAnsi="Aptos"/>
              <w:color w:val="000000"/>
              <w:sz w:val="24"/>
              <w:szCs w:val="24"/>
            </w:rPr>
            <w:t>N/A.</w:t>
          </w:r>
        </w:sdtContent>
      </w:sdt>
    </w:p>
    <w:p w14:paraId="0BDBD8F1" w14:textId="77777777" w:rsidR="00DE442F" w:rsidRPr="006537FB" w:rsidRDefault="00DE442F" w:rsidP="006537FB">
      <w:pPr>
        <w:ind w:right="360"/>
        <w:rPr>
          <w:rFonts w:ascii="Aptos" w:hAnsi="Aptos"/>
          <w:sz w:val="24"/>
          <w:szCs w:val="24"/>
        </w:rPr>
      </w:pPr>
      <w:r w:rsidRPr="006537FB">
        <w:rPr>
          <w:rFonts w:ascii="Aptos" w:hAnsi="Aptos"/>
          <w:b/>
          <w:bCs/>
          <w:color w:val="000000"/>
          <w:sz w:val="24"/>
          <w:szCs w:val="24"/>
        </w:rPr>
        <w:t>AGENCY WEBSITE:</w:t>
      </w:r>
      <w:r w:rsidRPr="006537FB">
        <w:rPr>
          <w:rFonts w:ascii="Aptos" w:hAnsi="Aptos"/>
          <w:color w:val="000000"/>
          <w:sz w:val="24"/>
          <w:szCs w:val="24"/>
        </w:rPr>
        <w:t xml:space="preserve"> </w:t>
      </w:r>
      <w:sdt>
        <w:sdtPr>
          <w:rPr>
            <w:rFonts w:ascii="Aptos" w:hAnsi="Aptos"/>
            <w:color w:val="000000"/>
            <w:sz w:val="24"/>
            <w:szCs w:val="24"/>
          </w:rPr>
          <w:alias w:val="Agency Website"/>
          <w:tag w:val="Agency Website"/>
          <w:id w:val="-176967068"/>
        </w:sdtPr>
        <w:sdtEndPr/>
        <w:sdtContent>
          <w:hyperlink r:id="rId15" w:history="1">
            <w:r w:rsidRPr="006537FB">
              <w:rPr>
                <w:rStyle w:val="Hyperlink"/>
                <w:rFonts w:ascii="Aptos" w:hAnsi="Aptos"/>
                <w:sz w:val="24"/>
                <w:szCs w:val="24"/>
              </w:rPr>
              <w:t>https://www.maine.gov/dep/index.html</w:t>
            </w:r>
          </w:hyperlink>
          <w:r w:rsidRPr="006537FB">
            <w:rPr>
              <w:rFonts w:ascii="Aptos" w:hAnsi="Aptos"/>
              <w:color w:val="000000"/>
              <w:sz w:val="24"/>
              <w:szCs w:val="24"/>
            </w:rPr>
            <w:t xml:space="preserve"> </w:t>
          </w:r>
        </w:sdtContent>
      </w:sdt>
    </w:p>
    <w:p w14:paraId="0C1E4AE7" w14:textId="77777777" w:rsidR="00DE442F" w:rsidRPr="006537FB" w:rsidRDefault="00DE442F" w:rsidP="006537FB">
      <w:pPr>
        <w:ind w:right="360"/>
        <w:rPr>
          <w:rFonts w:ascii="Aptos" w:hAnsi="Aptos"/>
          <w:sz w:val="24"/>
          <w:szCs w:val="24"/>
        </w:rPr>
      </w:pPr>
      <w:r w:rsidRPr="006537FB">
        <w:rPr>
          <w:rFonts w:ascii="Aptos" w:hAnsi="Aptos"/>
          <w:b/>
          <w:bCs/>
          <w:color w:val="000000"/>
          <w:sz w:val="24"/>
          <w:szCs w:val="24"/>
        </w:rPr>
        <w:t>EMAIL ADDRESS FOR OVERALL AGENCY RULEMAKING LIAISON:</w:t>
      </w:r>
      <w:r w:rsidRPr="006537FB">
        <w:rPr>
          <w:rFonts w:ascii="Aptos" w:hAnsi="Aptos"/>
          <w:color w:val="000000"/>
          <w:sz w:val="24"/>
          <w:szCs w:val="24"/>
        </w:rPr>
        <w:t xml:space="preserve"> </w:t>
      </w:r>
      <w:sdt>
        <w:sdtPr>
          <w:rPr>
            <w:rFonts w:ascii="Aptos" w:hAnsi="Aptos"/>
            <w:color w:val="000000"/>
            <w:sz w:val="24"/>
            <w:szCs w:val="24"/>
          </w:rPr>
          <w:alias w:val="Email Address for Overall Agency Rulemaking Liaison"/>
          <w:tag w:val="Email Address for Overall Agency Rulemaking Liaison"/>
          <w:id w:val="76564110"/>
        </w:sdtPr>
        <w:sdtEndPr/>
        <w:sdtContent>
          <w:hyperlink r:id="rId16" w:history="1">
            <w:r w:rsidRPr="006537FB">
              <w:rPr>
                <w:rStyle w:val="Hyperlink"/>
                <w:rFonts w:ascii="Aptos" w:hAnsi="Aptos"/>
                <w:sz w:val="24"/>
                <w:szCs w:val="24"/>
              </w:rPr>
              <w:t>Tom.graham@maine.gov</w:t>
            </w:r>
          </w:hyperlink>
          <w:r w:rsidRPr="006537FB">
            <w:rPr>
              <w:rFonts w:ascii="Aptos" w:hAnsi="Aptos"/>
              <w:color w:val="000000"/>
              <w:sz w:val="24"/>
              <w:szCs w:val="24"/>
            </w:rPr>
            <w:t xml:space="preserve"> </w:t>
          </w:r>
        </w:sdtContent>
      </w:sdt>
    </w:p>
    <w:p w14:paraId="2B5C3D1E" w14:textId="77777777" w:rsidR="00153372" w:rsidRPr="00DE442F" w:rsidRDefault="00153372" w:rsidP="006537FB">
      <w:pPr>
        <w:widowControl w:val="0"/>
        <w:pBdr>
          <w:bottom w:val="single" w:sz="4" w:space="1" w:color="auto"/>
        </w:pBdr>
        <w:rPr>
          <w:rFonts w:ascii="Aptos" w:hAnsi="Aptos"/>
          <w:sz w:val="24"/>
          <w:szCs w:val="24"/>
        </w:rPr>
      </w:pPr>
    </w:p>
    <w:p w14:paraId="61E0A7F7" w14:textId="77777777" w:rsidR="00153372" w:rsidRPr="00DE442F" w:rsidRDefault="00153372" w:rsidP="006537FB">
      <w:pPr>
        <w:widowControl w:val="0"/>
        <w:ind w:right="4"/>
        <w:rPr>
          <w:rFonts w:ascii="Aptos" w:hAnsi="Aptos"/>
          <w:sz w:val="24"/>
          <w:szCs w:val="24"/>
        </w:rPr>
      </w:pPr>
    </w:p>
    <w:p w14:paraId="302CBE32" w14:textId="77777777" w:rsidR="00DE442F" w:rsidRPr="00DE442F" w:rsidRDefault="00DE442F" w:rsidP="006537FB">
      <w:pPr>
        <w:pStyle w:val="H1"/>
        <w:rPr>
          <w:rFonts w:ascii="Aptos" w:hAnsi="Aptos"/>
          <w:szCs w:val="24"/>
        </w:rPr>
      </w:pPr>
      <w:r w:rsidRPr="006537FB">
        <w:rPr>
          <w:rFonts w:ascii="Aptos" w:hAnsi="Aptos"/>
          <w:szCs w:val="24"/>
        </w:rPr>
        <w:t xml:space="preserve">AGENCY: </w:t>
      </w:r>
      <w:sdt>
        <w:sdtPr>
          <w:rPr>
            <w:rFonts w:ascii="Aptos" w:hAnsi="Aptos"/>
            <w:szCs w:val="24"/>
          </w:rPr>
          <w:alias w:val="Agency"/>
          <w:tag w:val="Agency"/>
          <w:id w:val="-1769762221"/>
        </w:sdtPr>
        <w:sdtEndPr/>
        <w:sdtContent>
          <w:r w:rsidRPr="006537FB">
            <w:rPr>
              <w:rFonts w:ascii="Aptos" w:hAnsi="Aptos"/>
              <w:szCs w:val="24"/>
            </w:rPr>
            <w:t>Department of Environmental Protection</w:t>
          </w:r>
        </w:sdtContent>
      </w:sdt>
    </w:p>
    <w:p w14:paraId="3F894115" w14:textId="77777777" w:rsidR="00DE442F" w:rsidRPr="006537FB" w:rsidRDefault="00DE442F" w:rsidP="006537FB">
      <w:pPr>
        <w:ind w:right="360"/>
        <w:rPr>
          <w:rFonts w:ascii="Aptos" w:hAnsi="Aptos"/>
          <w:b/>
          <w:bCs/>
          <w:sz w:val="24"/>
          <w:szCs w:val="24"/>
        </w:rPr>
      </w:pPr>
      <w:r w:rsidRPr="006537FB">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610284131"/>
        </w:sdtPr>
        <w:sdtEndPr/>
        <w:sdtContent>
          <w:r w:rsidRPr="006537FB">
            <w:rPr>
              <w:rFonts w:ascii="Aptos" w:hAnsi="Aptos"/>
              <w:b/>
              <w:bCs/>
              <w:sz w:val="24"/>
              <w:szCs w:val="24"/>
            </w:rPr>
            <w:t>06-096 C.M.R. Ch. 144, National Emission Standards for Hazardous Air Pollutants (NESHAP)</w:t>
          </w:r>
        </w:sdtContent>
      </w:sdt>
    </w:p>
    <w:p w14:paraId="0F928FF5" w14:textId="77777777" w:rsidR="00DE442F" w:rsidRPr="006537FB" w:rsidRDefault="00DE442F" w:rsidP="006537FB">
      <w:pPr>
        <w:rPr>
          <w:rFonts w:ascii="Aptos" w:hAnsi="Aptos"/>
          <w:b/>
          <w:bCs/>
          <w:sz w:val="24"/>
          <w:szCs w:val="24"/>
        </w:rPr>
      </w:pPr>
      <w:r w:rsidRPr="006537FB">
        <w:rPr>
          <w:rFonts w:ascii="Aptos" w:hAnsi="Aptos"/>
          <w:b/>
          <w:bCs/>
          <w:sz w:val="24"/>
          <w:szCs w:val="24"/>
        </w:rPr>
        <w:t xml:space="preserve">TYPE OF RULE: </w:t>
      </w:r>
      <w:sdt>
        <w:sdtPr>
          <w:rPr>
            <w:rFonts w:ascii="Aptos" w:hAnsi="Aptos"/>
            <w:b/>
            <w:bCs/>
            <w:sz w:val="24"/>
            <w:szCs w:val="24"/>
          </w:rPr>
          <w:alias w:val="Type of Rule"/>
          <w:tag w:val="Type of Rule"/>
          <w:id w:val="1617718027"/>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6537FB">
            <w:rPr>
              <w:rFonts w:ascii="Aptos" w:hAnsi="Aptos"/>
              <w:b/>
              <w:bCs/>
              <w:sz w:val="24"/>
              <w:szCs w:val="24"/>
            </w:rPr>
            <w:t>Routine Technical</w:t>
          </w:r>
        </w:sdtContent>
      </w:sdt>
    </w:p>
    <w:p w14:paraId="04A96EDE" w14:textId="77777777" w:rsidR="00DE442F" w:rsidRPr="006537FB" w:rsidRDefault="00DE442F" w:rsidP="006537FB">
      <w:pPr>
        <w:spacing w:line="245" w:lineRule="exact"/>
        <w:jc w:val="both"/>
        <w:rPr>
          <w:rFonts w:ascii="Aptos" w:hAnsi="Aptos"/>
          <w:b/>
          <w:bCs/>
          <w:sz w:val="24"/>
          <w:szCs w:val="24"/>
        </w:rPr>
      </w:pPr>
      <w:r w:rsidRPr="006537FB">
        <w:rPr>
          <w:rFonts w:ascii="Aptos" w:hAnsi="Aptos"/>
          <w:b/>
          <w:bCs/>
          <w:sz w:val="24"/>
          <w:szCs w:val="24"/>
        </w:rPr>
        <w:t>PROPOSAL FILING NUMBER: 2026-P143</w:t>
      </w:r>
    </w:p>
    <w:p w14:paraId="730EEB59" w14:textId="77777777" w:rsidR="00DE442F" w:rsidRPr="006537FB" w:rsidRDefault="00DE442F" w:rsidP="006537FB">
      <w:pPr>
        <w:ind w:right="360"/>
        <w:rPr>
          <w:rFonts w:ascii="Aptos" w:hAnsi="Aptos"/>
          <w:sz w:val="24"/>
          <w:szCs w:val="24"/>
        </w:rPr>
      </w:pPr>
      <w:r w:rsidRPr="006537FB">
        <w:rPr>
          <w:rFonts w:ascii="Aptos" w:hAnsi="Aptos"/>
          <w:b/>
          <w:bCs/>
          <w:sz w:val="24"/>
          <w:szCs w:val="24"/>
        </w:rPr>
        <w:t>BRIEF SUMMARY:</w:t>
      </w:r>
      <w:r w:rsidRPr="006537FB">
        <w:rPr>
          <w:rFonts w:ascii="Aptos" w:hAnsi="Aptos"/>
          <w:sz w:val="24"/>
          <w:szCs w:val="24"/>
        </w:rPr>
        <w:t xml:space="preserve"> </w:t>
      </w:r>
      <w:sdt>
        <w:sdtPr>
          <w:rPr>
            <w:rFonts w:ascii="Aptos" w:hAnsi="Aptos"/>
            <w:sz w:val="24"/>
            <w:szCs w:val="24"/>
          </w:rPr>
          <w:alias w:val="Brief Summary"/>
          <w:tag w:val="Brief Summary"/>
          <w:id w:val="-428821792"/>
        </w:sdtPr>
        <w:sdtEndPr/>
        <w:sdtContent>
          <w:r w:rsidRPr="006537FB">
            <w:rPr>
              <w:rFonts w:ascii="Aptos" w:hAnsi="Aptos"/>
              <w:sz w:val="24"/>
              <w:szCs w:val="24"/>
            </w:rPr>
            <w:t>The existing rule will be amended to incorporate by reference the new and amended NESHAP promulgated by the U.S. Environmental Protection Agency between July 1, 2022, and July 1, 2025, for which the Department seeks delegation of enforcement authority.</w:t>
          </w:r>
        </w:sdtContent>
      </w:sdt>
    </w:p>
    <w:p w14:paraId="1E67B816" w14:textId="77777777" w:rsidR="00DE442F" w:rsidRPr="006537FB" w:rsidRDefault="00DE442F" w:rsidP="006537FB">
      <w:pPr>
        <w:ind w:right="360"/>
        <w:rPr>
          <w:rFonts w:ascii="Aptos" w:hAnsi="Aptos"/>
          <w:sz w:val="24"/>
          <w:szCs w:val="24"/>
        </w:rPr>
      </w:pPr>
      <w:r w:rsidRPr="006537FB">
        <w:rPr>
          <w:rFonts w:ascii="Aptos" w:hAnsi="Aptos"/>
          <w:b/>
          <w:bCs/>
          <w:sz w:val="24"/>
          <w:szCs w:val="24"/>
        </w:rPr>
        <w:t>PUBLIC HEARING</w:t>
      </w:r>
      <w:r w:rsidRPr="006537FB">
        <w:rPr>
          <w:rFonts w:ascii="Aptos" w:hAnsi="Aptos"/>
          <w:sz w:val="24"/>
          <w:szCs w:val="24"/>
        </w:rPr>
        <w:t xml:space="preserve">: </w:t>
      </w:r>
      <w:sdt>
        <w:sdtPr>
          <w:rPr>
            <w:rFonts w:ascii="Aptos" w:hAnsi="Aptos"/>
            <w:sz w:val="24"/>
            <w:szCs w:val="24"/>
          </w:rPr>
          <w:alias w:val="Public Hearing"/>
          <w:tag w:val="Public Hearing"/>
          <w:id w:val="2058508366"/>
        </w:sdtPr>
        <w:sdtEndPr/>
        <w:sdtContent>
          <w:sdt>
            <w:sdtPr>
              <w:rPr>
                <w:rFonts w:ascii="Aptos" w:hAnsi="Aptos"/>
                <w:sz w:val="24"/>
                <w:szCs w:val="24"/>
              </w:rPr>
              <w:alias w:val="Public Hearing"/>
              <w:tag w:val="Public Hearing"/>
              <w:id w:val="-1365282653"/>
            </w:sdtPr>
            <w:sdtEndPr/>
            <w:sdtContent>
              <w:r w:rsidRPr="006537FB">
                <w:rPr>
                  <w:rFonts w:ascii="Aptos" w:hAnsi="Aptos"/>
                  <w:sz w:val="24"/>
                  <w:szCs w:val="24"/>
                </w:rPr>
                <w:t>9:00 AM, June 18, 2026, Augusta Armory, 179 Western Ave, Augusta, ME 04330</w:t>
              </w:r>
            </w:sdtContent>
          </w:sdt>
        </w:sdtContent>
      </w:sdt>
    </w:p>
    <w:p w14:paraId="0C0DD61F" w14:textId="77777777" w:rsidR="00DE442F" w:rsidRPr="006537FB" w:rsidRDefault="00DE442F" w:rsidP="006537FB">
      <w:pPr>
        <w:ind w:right="360"/>
        <w:rPr>
          <w:rFonts w:ascii="Aptos" w:hAnsi="Aptos"/>
          <w:sz w:val="24"/>
          <w:szCs w:val="24"/>
        </w:rPr>
      </w:pPr>
      <w:r w:rsidRPr="006537FB">
        <w:rPr>
          <w:rFonts w:ascii="Aptos" w:hAnsi="Aptos"/>
          <w:b/>
          <w:bCs/>
          <w:sz w:val="24"/>
          <w:szCs w:val="24"/>
        </w:rPr>
        <w:t>COMMENT DEADLINE</w:t>
      </w:r>
      <w:r w:rsidRPr="006537FB">
        <w:rPr>
          <w:rFonts w:ascii="Aptos" w:hAnsi="Aptos"/>
          <w:sz w:val="24"/>
          <w:szCs w:val="24"/>
        </w:rPr>
        <w:t xml:space="preserve">: </w:t>
      </w:r>
      <w:sdt>
        <w:sdtPr>
          <w:rPr>
            <w:rFonts w:ascii="Aptos" w:hAnsi="Aptos"/>
            <w:sz w:val="24"/>
            <w:szCs w:val="24"/>
          </w:rPr>
          <w:alias w:val="Comment Deadline"/>
          <w:tag w:val="Comment Deadline"/>
          <w:id w:val="2030142315"/>
        </w:sdtPr>
        <w:sdtEndPr/>
        <w:sdtContent>
          <w:sdt>
            <w:sdtPr>
              <w:rPr>
                <w:rFonts w:ascii="Aptos" w:hAnsi="Aptos"/>
                <w:sz w:val="24"/>
                <w:szCs w:val="24"/>
              </w:rPr>
              <w:alias w:val="Comment Deadline"/>
              <w:tag w:val="Comment Deadline"/>
              <w:id w:val="-326286667"/>
            </w:sdtPr>
            <w:sdtEndPr/>
            <w:sdtContent>
              <w:r w:rsidRPr="006537FB">
                <w:rPr>
                  <w:rFonts w:ascii="Aptos" w:hAnsi="Aptos"/>
                  <w:sz w:val="24"/>
                  <w:szCs w:val="24"/>
                </w:rPr>
                <w:t>5:00 PM, June 29, 2026</w:t>
              </w:r>
            </w:sdtContent>
          </w:sdt>
        </w:sdtContent>
      </w:sdt>
    </w:p>
    <w:p w14:paraId="09DC2A99" w14:textId="77777777" w:rsidR="00DE442F" w:rsidRPr="006537FB" w:rsidRDefault="00DE442F" w:rsidP="006537FB">
      <w:pPr>
        <w:rPr>
          <w:rFonts w:ascii="Aptos" w:hAnsi="Aptos"/>
          <w:b/>
          <w:bCs/>
          <w:sz w:val="24"/>
          <w:szCs w:val="24"/>
        </w:rPr>
      </w:pPr>
      <w:r w:rsidRPr="006537FB">
        <w:rPr>
          <w:rFonts w:ascii="Aptos" w:hAnsi="Aptos"/>
          <w:b/>
          <w:bCs/>
          <w:sz w:val="24"/>
          <w:szCs w:val="24"/>
        </w:rPr>
        <w:t xml:space="preserve">CONTACT PERSON FOR THIS FILING: </w:t>
      </w:r>
    </w:p>
    <w:sdt>
      <w:sdtPr>
        <w:rPr>
          <w:rFonts w:ascii="Aptos" w:hAnsi="Aptos"/>
          <w:sz w:val="24"/>
          <w:szCs w:val="24"/>
        </w:rPr>
        <w:alias w:val="Name"/>
        <w:tag w:val="Name"/>
        <w:id w:val="159588770"/>
      </w:sdtPr>
      <w:sdtEndPr/>
      <w:sdtContent>
        <w:p w14:paraId="5E5AE00F" w14:textId="77777777" w:rsidR="00DE442F" w:rsidRPr="006537FB" w:rsidRDefault="00DE442F" w:rsidP="006537FB">
          <w:pPr>
            <w:rPr>
              <w:rFonts w:ascii="Aptos" w:hAnsi="Aptos"/>
              <w:sz w:val="24"/>
              <w:szCs w:val="24"/>
            </w:rPr>
          </w:pPr>
          <w:r w:rsidRPr="006537FB">
            <w:rPr>
              <w:rFonts w:ascii="Aptos" w:hAnsi="Aptos"/>
              <w:sz w:val="24"/>
              <w:szCs w:val="24"/>
            </w:rPr>
            <w:t>Michelle Radley</w:t>
          </w:r>
        </w:p>
      </w:sdtContent>
    </w:sdt>
    <w:sdt>
      <w:sdtPr>
        <w:rPr>
          <w:rFonts w:ascii="Aptos" w:hAnsi="Aptos"/>
          <w:sz w:val="24"/>
          <w:szCs w:val="24"/>
        </w:rPr>
        <w:alias w:val="Mailing Address"/>
        <w:tag w:val="Mailing Address"/>
        <w:id w:val="-1784868400"/>
      </w:sdtPr>
      <w:sdtEndPr/>
      <w:sdtContent>
        <w:p w14:paraId="5F528D4B" w14:textId="77777777" w:rsidR="00DE442F" w:rsidRPr="006537FB" w:rsidRDefault="00DE442F" w:rsidP="006537FB">
          <w:pPr>
            <w:rPr>
              <w:rFonts w:ascii="Aptos" w:hAnsi="Aptos"/>
              <w:sz w:val="24"/>
              <w:szCs w:val="24"/>
            </w:rPr>
          </w:pPr>
          <w:r w:rsidRPr="006537FB">
            <w:rPr>
              <w:rFonts w:ascii="Aptos" w:hAnsi="Aptos"/>
              <w:sz w:val="24"/>
              <w:szCs w:val="24"/>
            </w:rPr>
            <w:t>DEP, 17 SHS, Augusta, ME 04333-0017</w:t>
          </w:r>
        </w:p>
      </w:sdtContent>
    </w:sdt>
    <w:sdt>
      <w:sdtPr>
        <w:rPr>
          <w:rFonts w:ascii="Aptos" w:hAnsi="Aptos"/>
          <w:sz w:val="24"/>
          <w:szCs w:val="24"/>
        </w:rPr>
        <w:alias w:val="Telephone Number"/>
        <w:tag w:val="Telephone Number"/>
        <w:id w:val="-1819105559"/>
      </w:sdtPr>
      <w:sdtEndPr/>
      <w:sdtContent>
        <w:p w14:paraId="7D035B05" w14:textId="77777777" w:rsidR="00DE442F" w:rsidRPr="006537FB" w:rsidRDefault="00DE442F" w:rsidP="006537FB">
          <w:pPr>
            <w:rPr>
              <w:rFonts w:ascii="Aptos" w:hAnsi="Aptos"/>
              <w:sz w:val="24"/>
              <w:szCs w:val="24"/>
            </w:rPr>
          </w:pPr>
          <w:r w:rsidRPr="006537FB">
            <w:rPr>
              <w:rFonts w:ascii="Aptos" w:hAnsi="Aptos"/>
              <w:sz w:val="24"/>
              <w:szCs w:val="24"/>
            </w:rPr>
            <w:t>(207) 530-6820</w:t>
          </w:r>
        </w:p>
      </w:sdtContent>
    </w:sdt>
    <w:sdt>
      <w:sdtPr>
        <w:rPr>
          <w:rFonts w:ascii="Aptos" w:hAnsi="Aptos"/>
          <w:sz w:val="24"/>
          <w:szCs w:val="24"/>
        </w:rPr>
        <w:alias w:val="Fax Number"/>
        <w:tag w:val="Fax Number"/>
        <w:id w:val="-1766835948"/>
      </w:sdtPr>
      <w:sdtEndPr/>
      <w:sdtContent>
        <w:p w14:paraId="04C7DAC9" w14:textId="77777777" w:rsidR="00DE442F" w:rsidRPr="006537FB" w:rsidRDefault="00DE442F" w:rsidP="006537FB">
          <w:pPr>
            <w:rPr>
              <w:rFonts w:ascii="Aptos" w:hAnsi="Aptos"/>
              <w:sz w:val="24"/>
              <w:szCs w:val="24"/>
            </w:rPr>
          </w:pPr>
          <w:r w:rsidRPr="006537FB">
            <w:rPr>
              <w:rFonts w:ascii="Aptos" w:hAnsi="Aptos"/>
              <w:sz w:val="24"/>
              <w:szCs w:val="24"/>
            </w:rPr>
            <w:t>Fax: 207-287-7826</w:t>
          </w:r>
        </w:p>
      </w:sdtContent>
    </w:sdt>
    <w:sdt>
      <w:sdtPr>
        <w:rPr>
          <w:rFonts w:ascii="Aptos" w:hAnsi="Aptos"/>
          <w:sz w:val="24"/>
          <w:szCs w:val="24"/>
        </w:rPr>
        <w:alias w:val="TTY Number"/>
        <w:tag w:val="TTY Number"/>
        <w:id w:val="-197403283"/>
      </w:sdtPr>
      <w:sdtEndPr/>
      <w:sdtContent>
        <w:p w14:paraId="02211030" w14:textId="77777777" w:rsidR="00DE442F" w:rsidRPr="006537FB" w:rsidRDefault="00DE442F" w:rsidP="006537FB">
          <w:pPr>
            <w:rPr>
              <w:rFonts w:ascii="Aptos" w:hAnsi="Aptos"/>
              <w:sz w:val="24"/>
              <w:szCs w:val="24"/>
            </w:rPr>
          </w:pPr>
          <w:r w:rsidRPr="006537FB">
            <w:rPr>
              <w:rFonts w:ascii="Aptos" w:hAnsi="Aptos"/>
              <w:sz w:val="24"/>
              <w:szCs w:val="24"/>
            </w:rPr>
            <w:t>TTY: (207) 287-7688 EXT. 711</w:t>
          </w:r>
        </w:p>
      </w:sdtContent>
    </w:sdt>
    <w:sdt>
      <w:sdtPr>
        <w:rPr>
          <w:rFonts w:ascii="Aptos" w:hAnsi="Aptos"/>
          <w:sz w:val="24"/>
          <w:szCs w:val="24"/>
        </w:rPr>
        <w:alias w:val="Email Address"/>
        <w:tag w:val="Email Address"/>
        <w:id w:val="311457608"/>
      </w:sdtPr>
      <w:sdtEndPr/>
      <w:sdtContent>
        <w:p w14:paraId="4976B9A2" w14:textId="77777777" w:rsidR="00DE442F" w:rsidRPr="006537FB" w:rsidRDefault="00DE442F" w:rsidP="006537FB">
          <w:pPr>
            <w:rPr>
              <w:rFonts w:ascii="Aptos" w:hAnsi="Aptos"/>
              <w:sz w:val="24"/>
              <w:szCs w:val="24"/>
            </w:rPr>
          </w:pPr>
          <w:hyperlink r:id="rId17" w:history="1">
            <w:r w:rsidRPr="006537FB">
              <w:rPr>
                <w:rStyle w:val="Hyperlink"/>
                <w:rFonts w:ascii="Aptos" w:hAnsi="Aptos"/>
                <w:sz w:val="24"/>
                <w:szCs w:val="24"/>
              </w:rPr>
              <w:t>michelle.radley@maine.gov</w:t>
            </w:r>
          </w:hyperlink>
          <w:r w:rsidRPr="006537FB">
            <w:rPr>
              <w:rFonts w:ascii="Aptos" w:hAnsi="Aptos"/>
              <w:sz w:val="24"/>
              <w:szCs w:val="24"/>
            </w:rPr>
            <w:t xml:space="preserve"> </w:t>
          </w:r>
        </w:p>
      </w:sdtContent>
    </w:sdt>
    <w:p w14:paraId="6ABC5E88" w14:textId="77777777" w:rsidR="00DE442F" w:rsidRPr="006537FB" w:rsidRDefault="00DE442F" w:rsidP="006537FB">
      <w:pPr>
        <w:rPr>
          <w:rFonts w:ascii="Aptos" w:hAnsi="Aptos"/>
          <w:sz w:val="24"/>
          <w:szCs w:val="24"/>
        </w:rPr>
      </w:pPr>
      <w:r w:rsidRPr="006537FB">
        <w:rPr>
          <w:rFonts w:ascii="Aptos" w:hAnsi="Aptos"/>
          <w:b/>
          <w:bCs/>
          <w:sz w:val="24"/>
          <w:szCs w:val="24"/>
        </w:rPr>
        <w:t>CONTACT PERSON FOR SMALL BUSINESS IMPACT STATEMENT</w:t>
      </w:r>
      <w:r w:rsidRPr="006537FB">
        <w:rPr>
          <w:rFonts w:ascii="Aptos" w:hAnsi="Aptos"/>
          <w:sz w:val="24"/>
          <w:szCs w:val="24"/>
        </w:rPr>
        <w:t xml:space="preserve"> </w:t>
      </w:r>
      <w:r w:rsidRPr="006537FB">
        <w:rPr>
          <w:rFonts w:ascii="Aptos" w:hAnsi="Aptos"/>
          <w:i/>
          <w:iCs/>
          <w:color w:val="BF4E14"/>
          <w:sz w:val="24"/>
          <w:szCs w:val="24"/>
        </w:rPr>
        <w:t>(if different)</w:t>
      </w:r>
      <w:r w:rsidRPr="006537FB">
        <w:rPr>
          <w:rFonts w:ascii="Aptos" w:hAnsi="Aptos"/>
          <w:b/>
          <w:bCs/>
          <w:sz w:val="24"/>
          <w:szCs w:val="24"/>
        </w:rPr>
        <w:t>:</w:t>
      </w:r>
      <w:r w:rsidRPr="006537FB">
        <w:rPr>
          <w:rFonts w:ascii="Aptos" w:hAnsi="Aptos"/>
          <w:sz w:val="24"/>
          <w:szCs w:val="24"/>
        </w:rPr>
        <w:t xml:space="preserve"> </w:t>
      </w:r>
      <w:sdt>
        <w:sdtPr>
          <w:rPr>
            <w:rFonts w:ascii="Aptos" w:hAnsi="Aptos"/>
            <w:sz w:val="24"/>
            <w:szCs w:val="24"/>
          </w:rPr>
          <w:alias w:val="Name of Contact Person for Small Business Impact Statement"/>
          <w:tag w:val="Name of Contact Person for Small Business Impact Statement"/>
          <w:id w:val="1682623723"/>
        </w:sdtPr>
        <w:sdtEndPr/>
        <w:sdtContent>
          <w:r w:rsidRPr="006537FB">
            <w:rPr>
              <w:rFonts w:ascii="Aptos" w:hAnsi="Aptos"/>
              <w:sz w:val="24"/>
              <w:szCs w:val="24"/>
            </w:rPr>
            <w:t xml:space="preserve">Same. </w:t>
          </w:r>
        </w:sdtContent>
      </w:sdt>
    </w:p>
    <w:p w14:paraId="578380B7" w14:textId="77777777" w:rsidR="00DE442F" w:rsidRPr="006537FB" w:rsidRDefault="00DE442F" w:rsidP="006537FB">
      <w:pPr>
        <w:ind w:right="972"/>
        <w:rPr>
          <w:rStyle w:val="apple-converted-space"/>
          <w:rFonts w:ascii="Aptos" w:eastAsiaTheme="majorEastAsia" w:hAnsi="Aptos"/>
          <w:color w:val="000000"/>
          <w:sz w:val="24"/>
          <w:szCs w:val="24"/>
          <w:shd w:val="clear" w:color="auto" w:fill="FFFFFF"/>
        </w:rPr>
      </w:pPr>
      <w:r w:rsidRPr="006537FB">
        <w:rPr>
          <w:rFonts w:ascii="Aptos" w:hAnsi="Aptos"/>
          <w:b/>
          <w:bCs/>
          <w:color w:val="000000"/>
          <w:sz w:val="24"/>
          <w:szCs w:val="24"/>
          <w:shd w:val="clear" w:color="auto" w:fill="FFFFFF"/>
        </w:rPr>
        <w:t>FINANCIAL IMPACT ON MUNICIPALITIES OR COUNTIES</w:t>
      </w:r>
      <w:r w:rsidRPr="006537FB">
        <w:rPr>
          <w:rFonts w:ascii="Aptos" w:hAnsi="Aptos"/>
          <w:color w:val="000000"/>
          <w:sz w:val="24"/>
          <w:szCs w:val="24"/>
          <w:shd w:val="clear" w:color="auto" w:fill="FFFFFF"/>
        </w:rPr>
        <w:t xml:space="preserve"> </w:t>
      </w:r>
      <w:r w:rsidRPr="006537FB">
        <w:rPr>
          <w:rFonts w:ascii="Aptos" w:hAnsi="Aptos"/>
          <w:i/>
          <w:iCs/>
          <w:color w:val="BF4E14"/>
          <w:sz w:val="24"/>
          <w:szCs w:val="24"/>
          <w:shd w:val="clear" w:color="auto" w:fill="FFFFFF"/>
        </w:rPr>
        <w:t>(if any)</w:t>
      </w:r>
      <w:r w:rsidRPr="006537FB">
        <w:rPr>
          <w:rFonts w:ascii="Aptos" w:hAnsi="Aptos"/>
          <w:b/>
          <w:bCs/>
          <w:color w:val="000000"/>
          <w:sz w:val="24"/>
          <w:szCs w:val="24"/>
          <w:shd w:val="clear" w:color="auto" w:fill="FFFFFF"/>
        </w:rPr>
        <w:t>:</w:t>
      </w:r>
      <w:r w:rsidRPr="006537FB">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930428331"/>
        </w:sdtPr>
        <w:sdtEndPr/>
        <w:sdtContent>
          <w:r w:rsidRPr="006537FB">
            <w:rPr>
              <w:rFonts w:ascii="Aptos" w:hAnsi="Aptos"/>
              <w:sz w:val="24"/>
              <w:szCs w:val="24"/>
            </w:rPr>
            <w:t>None.</w:t>
          </w:r>
        </w:sdtContent>
      </w:sdt>
    </w:p>
    <w:p w14:paraId="6AEDC93D" w14:textId="77777777" w:rsidR="00DE442F" w:rsidRPr="00DE442F" w:rsidRDefault="00DE442F" w:rsidP="006537FB">
      <w:pPr>
        <w:ind w:right="360"/>
        <w:rPr>
          <w:rFonts w:ascii="Aptos" w:eastAsiaTheme="majorEastAsia" w:hAnsi="Aptos"/>
          <w:sz w:val="24"/>
          <w:szCs w:val="24"/>
        </w:rPr>
      </w:pPr>
      <w:r w:rsidRPr="006537FB">
        <w:rPr>
          <w:rFonts w:ascii="Aptos" w:hAnsi="Aptos"/>
          <w:b/>
          <w:bCs/>
          <w:color w:val="000000"/>
          <w:sz w:val="24"/>
          <w:szCs w:val="24"/>
        </w:rPr>
        <w:t>STATUTORY AUTHORITY FOR THIS RULE:</w:t>
      </w:r>
      <w:r w:rsidRPr="006537FB">
        <w:rPr>
          <w:rFonts w:ascii="Aptos" w:hAnsi="Aptos"/>
          <w:color w:val="000000"/>
          <w:sz w:val="24"/>
          <w:szCs w:val="24"/>
        </w:rPr>
        <w:t xml:space="preserve"> </w:t>
      </w:r>
      <w:sdt>
        <w:sdtPr>
          <w:rPr>
            <w:rFonts w:ascii="Aptos" w:hAnsi="Aptos"/>
            <w:color w:val="000000"/>
            <w:sz w:val="24"/>
            <w:szCs w:val="24"/>
          </w:rPr>
          <w:alias w:val="Statutory Authority"/>
          <w:tag w:val="Statutory Authority"/>
          <w:id w:val="2061209182"/>
        </w:sdtPr>
        <w:sdtEndPr/>
        <w:sdtContent>
          <w:r w:rsidRPr="006537FB">
            <w:rPr>
              <w:rFonts w:ascii="Aptos" w:hAnsi="Aptos"/>
              <w:color w:val="000000"/>
              <w:sz w:val="24"/>
              <w:szCs w:val="24"/>
            </w:rPr>
            <w:t>38 M.R.S. §§ 585-A, 585-B, 590</w:t>
          </w:r>
        </w:sdtContent>
      </w:sdt>
    </w:p>
    <w:p w14:paraId="3F4E246B" w14:textId="77777777" w:rsidR="00DE442F" w:rsidRPr="006537FB" w:rsidRDefault="00DE442F" w:rsidP="006537FB">
      <w:pPr>
        <w:ind w:right="360"/>
        <w:rPr>
          <w:rFonts w:ascii="Aptos" w:hAnsi="Aptos"/>
          <w:sz w:val="24"/>
          <w:szCs w:val="24"/>
        </w:rPr>
      </w:pPr>
      <w:r w:rsidRPr="006537FB">
        <w:rPr>
          <w:rFonts w:ascii="Aptos" w:hAnsi="Aptos"/>
          <w:b/>
          <w:bCs/>
          <w:color w:val="000000"/>
          <w:sz w:val="24"/>
          <w:szCs w:val="24"/>
        </w:rPr>
        <w:t>SUBSTANTIVE STATE OR FEDERAL LAW BEING IMPLEMENTED</w:t>
      </w:r>
      <w:r w:rsidRPr="006537FB">
        <w:rPr>
          <w:rFonts w:ascii="Aptos" w:hAnsi="Aptos"/>
          <w:color w:val="000000"/>
          <w:sz w:val="24"/>
          <w:szCs w:val="24"/>
        </w:rPr>
        <w:t xml:space="preserve"> </w:t>
      </w:r>
      <w:r w:rsidRPr="006537FB">
        <w:rPr>
          <w:rFonts w:ascii="Aptos" w:hAnsi="Aptos"/>
          <w:i/>
          <w:iCs/>
          <w:color w:val="BF4E14"/>
          <w:sz w:val="24"/>
          <w:szCs w:val="24"/>
        </w:rPr>
        <w:t>(if different)</w:t>
      </w:r>
      <w:r w:rsidRPr="006537FB">
        <w:rPr>
          <w:rFonts w:ascii="Aptos" w:hAnsi="Aptos"/>
          <w:b/>
          <w:bCs/>
          <w:color w:val="000000"/>
          <w:sz w:val="24"/>
          <w:szCs w:val="24"/>
        </w:rPr>
        <w:t>:</w:t>
      </w:r>
      <w:r w:rsidRPr="006537FB">
        <w:rPr>
          <w:rFonts w:ascii="Aptos" w:hAnsi="Aptos"/>
          <w:color w:val="BF4E14"/>
          <w:sz w:val="24"/>
          <w:szCs w:val="24"/>
        </w:rPr>
        <w:t xml:space="preserve"> </w:t>
      </w:r>
      <w:sdt>
        <w:sdtPr>
          <w:rPr>
            <w:rFonts w:ascii="Aptos" w:hAnsi="Aptos"/>
            <w:color w:val="000000"/>
            <w:sz w:val="24"/>
            <w:szCs w:val="24"/>
          </w:rPr>
          <w:alias w:val="Substantive Law Being Implemented"/>
          <w:tag w:val="Substantive Law Being Implemented"/>
          <w:id w:val="50355289"/>
        </w:sdtPr>
        <w:sdtEndPr/>
        <w:sdtContent>
          <w:r w:rsidRPr="006537FB">
            <w:rPr>
              <w:rFonts w:ascii="Aptos" w:hAnsi="Aptos"/>
              <w:color w:val="000000"/>
              <w:sz w:val="24"/>
              <w:szCs w:val="24"/>
            </w:rPr>
            <w:t>N/A.</w:t>
          </w:r>
        </w:sdtContent>
      </w:sdt>
    </w:p>
    <w:p w14:paraId="33D7EF12" w14:textId="77777777" w:rsidR="00DE442F" w:rsidRPr="006537FB" w:rsidRDefault="00DE442F" w:rsidP="006537FB">
      <w:pPr>
        <w:ind w:right="360"/>
        <w:rPr>
          <w:rFonts w:ascii="Aptos" w:hAnsi="Aptos"/>
          <w:sz w:val="24"/>
          <w:szCs w:val="24"/>
        </w:rPr>
      </w:pPr>
      <w:r w:rsidRPr="006537FB">
        <w:rPr>
          <w:rFonts w:ascii="Aptos" w:hAnsi="Aptos"/>
          <w:b/>
          <w:bCs/>
          <w:color w:val="000000"/>
          <w:sz w:val="24"/>
          <w:szCs w:val="24"/>
        </w:rPr>
        <w:t>AGENCY WEBSITE:</w:t>
      </w:r>
      <w:r w:rsidRPr="006537FB">
        <w:rPr>
          <w:rFonts w:ascii="Aptos" w:hAnsi="Aptos"/>
          <w:color w:val="000000"/>
          <w:sz w:val="24"/>
          <w:szCs w:val="24"/>
        </w:rPr>
        <w:t xml:space="preserve"> </w:t>
      </w:r>
      <w:sdt>
        <w:sdtPr>
          <w:rPr>
            <w:rFonts w:ascii="Aptos" w:hAnsi="Aptos"/>
            <w:color w:val="000000"/>
            <w:sz w:val="24"/>
            <w:szCs w:val="24"/>
          </w:rPr>
          <w:alias w:val="Agency Website"/>
          <w:tag w:val="Agency Website"/>
          <w:id w:val="223810696"/>
        </w:sdtPr>
        <w:sdtEndPr/>
        <w:sdtContent>
          <w:hyperlink r:id="rId18" w:history="1">
            <w:r w:rsidRPr="006537FB">
              <w:rPr>
                <w:rStyle w:val="Hyperlink"/>
                <w:rFonts w:ascii="Aptos" w:hAnsi="Aptos"/>
                <w:sz w:val="24"/>
                <w:szCs w:val="24"/>
              </w:rPr>
              <w:t>https://www.maine.gov/dep/index.html</w:t>
            </w:r>
          </w:hyperlink>
          <w:r w:rsidRPr="006537FB">
            <w:rPr>
              <w:rFonts w:ascii="Aptos" w:hAnsi="Aptos"/>
              <w:color w:val="000000"/>
              <w:sz w:val="24"/>
              <w:szCs w:val="24"/>
            </w:rPr>
            <w:t xml:space="preserve"> </w:t>
          </w:r>
        </w:sdtContent>
      </w:sdt>
    </w:p>
    <w:p w14:paraId="7DFB42FA" w14:textId="77777777" w:rsidR="00DE442F" w:rsidRPr="006537FB" w:rsidRDefault="00DE442F" w:rsidP="006537FB">
      <w:pPr>
        <w:rPr>
          <w:rFonts w:ascii="Aptos" w:hAnsi="Aptos"/>
          <w:b/>
          <w:bCs/>
          <w:sz w:val="24"/>
          <w:szCs w:val="24"/>
        </w:rPr>
      </w:pPr>
      <w:r w:rsidRPr="006537FB">
        <w:rPr>
          <w:rFonts w:ascii="Aptos" w:hAnsi="Aptos"/>
          <w:b/>
          <w:bCs/>
          <w:color w:val="000000"/>
          <w:sz w:val="24"/>
          <w:szCs w:val="24"/>
        </w:rPr>
        <w:t>EMAIL ADDRESS FOR OVERALL AGENCY RULEMAKING LIAISON:</w:t>
      </w:r>
      <w:r w:rsidRPr="006537FB">
        <w:rPr>
          <w:rFonts w:ascii="Aptos" w:hAnsi="Aptos"/>
          <w:color w:val="000000"/>
          <w:sz w:val="24"/>
          <w:szCs w:val="24"/>
        </w:rPr>
        <w:t xml:space="preserve"> </w:t>
      </w:r>
      <w:sdt>
        <w:sdtPr>
          <w:rPr>
            <w:rFonts w:ascii="Aptos" w:hAnsi="Aptos"/>
            <w:color w:val="000000"/>
            <w:sz w:val="24"/>
            <w:szCs w:val="24"/>
          </w:rPr>
          <w:alias w:val="Email Address for Overall Agency Rulemaking Liaison"/>
          <w:tag w:val="Email Address for Overall Agency Rulemaking Liaison"/>
          <w:id w:val="-105961735"/>
        </w:sdtPr>
        <w:sdtEndPr/>
        <w:sdtContent>
          <w:hyperlink r:id="rId19" w:history="1">
            <w:r w:rsidRPr="006537FB">
              <w:rPr>
                <w:rStyle w:val="Hyperlink"/>
                <w:rFonts w:ascii="Aptos" w:hAnsi="Aptos"/>
                <w:sz w:val="24"/>
                <w:szCs w:val="24"/>
              </w:rPr>
              <w:t>Tom.graham@maine.gov</w:t>
            </w:r>
          </w:hyperlink>
          <w:r w:rsidRPr="006537FB">
            <w:rPr>
              <w:rFonts w:ascii="Aptos" w:hAnsi="Aptos"/>
              <w:color w:val="000000"/>
              <w:sz w:val="24"/>
              <w:szCs w:val="24"/>
            </w:rPr>
            <w:t xml:space="preserve"> </w:t>
          </w:r>
        </w:sdtContent>
      </w:sdt>
    </w:p>
    <w:p w14:paraId="2B456EED" w14:textId="77777777" w:rsidR="00DE442F" w:rsidRPr="006537FB" w:rsidRDefault="00DE442F" w:rsidP="006537FB">
      <w:pPr>
        <w:pBdr>
          <w:bottom w:val="single" w:sz="4" w:space="1" w:color="auto"/>
        </w:pBdr>
        <w:rPr>
          <w:rFonts w:ascii="Aptos" w:hAnsi="Aptos"/>
          <w:sz w:val="24"/>
          <w:szCs w:val="24"/>
        </w:rPr>
      </w:pPr>
    </w:p>
    <w:p w14:paraId="3ECFF2F5" w14:textId="77777777" w:rsidR="00DE442F" w:rsidRPr="00DE442F" w:rsidRDefault="00DE442F" w:rsidP="006537FB">
      <w:pPr>
        <w:widowControl w:val="0"/>
        <w:ind w:right="4"/>
        <w:rPr>
          <w:rFonts w:ascii="Aptos" w:hAnsi="Aptos"/>
          <w:sz w:val="24"/>
          <w:szCs w:val="24"/>
        </w:rPr>
      </w:pPr>
    </w:p>
    <w:p w14:paraId="3CE767DB" w14:textId="77777777" w:rsidR="00DE442F" w:rsidRPr="00DE442F" w:rsidRDefault="00DE442F" w:rsidP="006537FB">
      <w:pPr>
        <w:pStyle w:val="H1"/>
        <w:rPr>
          <w:rFonts w:ascii="Aptos" w:hAnsi="Aptos"/>
          <w:szCs w:val="24"/>
        </w:rPr>
      </w:pPr>
      <w:r w:rsidRPr="006537FB">
        <w:rPr>
          <w:rFonts w:ascii="Aptos" w:hAnsi="Aptos"/>
          <w:szCs w:val="24"/>
        </w:rPr>
        <w:t xml:space="preserve">AGENCY: </w:t>
      </w:r>
      <w:sdt>
        <w:sdtPr>
          <w:rPr>
            <w:rFonts w:ascii="Aptos" w:hAnsi="Aptos"/>
            <w:szCs w:val="24"/>
          </w:rPr>
          <w:alias w:val="Agency"/>
          <w:tag w:val="Agency"/>
          <w:id w:val="1088357573"/>
        </w:sdtPr>
        <w:sdtEndPr/>
        <w:sdtContent>
          <w:sdt>
            <w:sdtPr>
              <w:rPr>
                <w:rFonts w:ascii="Aptos" w:hAnsi="Aptos"/>
                <w:szCs w:val="24"/>
              </w:rPr>
              <w:alias w:val="Ch. Number and Rule Title"/>
              <w:tag w:val="Ch. Number and Rule Title"/>
              <w:id w:val="1918815317"/>
            </w:sdtPr>
            <w:sdtEndPr/>
            <w:sdtContent>
              <w:r w:rsidRPr="006537FB">
                <w:rPr>
                  <w:rFonts w:ascii="Aptos" w:hAnsi="Aptos"/>
                  <w:szCs w:val="24"/>
                </w:rPr>
                <w:t>Department of Health and Human Services, Maine Center for Disease Control and Prevention</w:t>
              </w:r>
            </w:sdtContent>
          </w:sdt>
        </w:sdtContent>
      </w:sdt>
    </w:p>
    <w:p w14:paraId="148808D7" w14:textId="77777777" w:rsidR="00DE442F" w:rsidRPr="006537FB" w:rsidRDefault="00DE442F" w:rsidP="006537FB">
      <w:pPr>
        <w:ind w:right="360"/>
        <w:rPr>
          <w:rFonts w:ascii="Aptos" w:hAnsi="Aptos"/>
          <w:b/>
          <w:bCs/>
          <w:sz w:val="24"/>
          <w:szCs w:val="24"/>
        </w:rPr>
      </w:pPr>
      <w:r w:rsidRPr="006537FB">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095363536"/>
        </w:sdtPr>
        <w:sdtEndPr/>
        <w:sdtContent>
          <w:r w:rsidRPr="006537FB">
            <w:rPr>
              <w:rFonts w:ascii="Aptos" w:hAnsi="Aptos"/>
              <w:b/>
              <w:bCs/>
              <w:sz w:val="24"/>
              <w:szCs w:val="24"/>
            </w:rPr>
            <w:t>90-429 C.M.R. Ch. 1, Water System Operators Licensing Rule</w:t>
          </w:r>
        </w:sdtContent>
      </w:sdt>
    </w:p>
    <w:p w14:paraId="41C7D022" w14:textId="77777777" w:rsidR="00DE442F" w:rsidRPr="006537FB" w:rsidRDefault="00DE442F" w:rsidP="006537FB">
      <w:pPr>
        <w:rPr>
          <w:rFonts w:ascii="Aptos" w:hAnsi="Aptos"/>
          <w:sz w:val="24"/>
          <w:szCs w:val="24"/>
        </w:rPr>
      </w:pPr>
      <w:r w:rsidRPr="006537FB">
        <w:rPr>
          <w:rFonts w:ascii="Aptos" w:hAnsi="Aptos"/>
          <w:b/>
          <w:bCs/>
          <w:sz w:val="24"/>
          <w:szCs w:val="24"/>
        </w:rPr>
        <w:t xml:space="preserve">TYPE OF RULE: </w:t>
      </w:r>
      <w:sdt>
        <w:sdtPr>
          <w:rPr>
            <w:rFonts w:ascii="Aptos" w:hAnsi="Aptos"/>
            <w:b/>
            <w:bCs/>
            <w:sz w:val="24"/>
            <w:szCs w:val="24"/>
          </w:rPr>
          <w:alias w:val="Type of Rule"/>
          <w:tag w:val="Type of Rule"/>
          <w:id w:val="-464978934"/>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6537FB">
            <w:rPr>
              <w:rFonts w:ascii="Aptos" w:hAnsi="Aptos"/>
              <w:b/>
              <w:bCs/>
              <w:sz w:val="24"/>
              <w:szCs w:val="24"/>
            </w:rPr>
            <w:t>Routine Technical</w:t>
          </w:r>
        </w:sdtContent>
      </w:sdt>
    </w:p>
    <w:p w14:paraId="298892C0" w14:textId="77777777" w:rsidR="00DE442F" w:rsidRPr="006537FB" w:rsidRDefault="00DE442F" w:rsidP="006537FB">
      <w:pPr>
        <w:spacing w:line="245" w:lineRule="exact"/>
        <w:jc w:val="both"/>
        <w:rPr>
          <w:rFonts w:ascii="Aptos" w:hAnsi="Aptos"/>
          <w:color w:val="C00000"/>
          <w:sz w:val="24"/>
          <w:szCs w:val="24"/>
        </w:rPr>
      </w:pPr>
      <w:r w:rsidRPr="006537FB">
        <w:rPr>
          <w:rFonts w:ascii="Aptos" w:hAnsi="Aptos"/>
          <w:b/>
          <w:bCs/>
          <w:sz w:val="24"/>
          <w:szCs w:val="24"/>
        </w:rPr>
        <w:t>PROPOSAL FILING NUMBER: 2026-P144</w:t>
      </w:r>
    </w:p>
    <w:p w14:paraId="7772A6E3" w14:textId="77777777" w:rsidR="00DE442F" w:rsidRPr="006537FB" w:rsidRDefault="00DE442F" w:rsidP="006537FB">
      <w:pPr>
        <w:ind w:right="360"/>
        <w:rPr>
          <w:rFonts w:ascii="Aptos" w:hAnsi="Aptos"/>
          <w:sz w:val="24"/>
          <w:szCs w:val="24"/>
        </w:rPr>
      </w:pPr>
      <w:r w:rsidRPr="006537FB">
        <w:rPr>
          <w:rFonts w:ascii="Aptos" w:hAnsi="Aptos"/>
          <w:b/>
          <w:bCs/>
          <w:sz w:val="24"/>
          <w:szCs w:val="24"/>
        </w:rPr>
        <w:lastRenderedPageBreak/>
        <w:t>BRIEF SUMMARY:</w:t>
      </w:r>
      <w:r w:rsidRPr="006537FB">
        <w:rPr>
          <w:rFonts w:ascii="Aptos" w:hAnsi="Aptos"/>
          <w:sz w:val="24"/>
          <w:szCs w:val="24"/>
        </w:rPr>
        <w:t xml:space="preserve"> </w:t>
      </w:r>
      <w:sdt>
        <w:sdtPr>
          <w:rPr>
            <w:rFonts w:ascii="Aptos" w:hAnsi="Aptos"/>
            <w:sz w:val="24"/>
            <w:szCs w:val="24"/>
          </w:rPr>
          <w:alias w:val="Brief Summary"/>
          <w:tag w:val="Brief Summary"/>
          <w:id w:val="1946651190"/>
        </w:sdtPr>
        <w:sdtEndPr/>
        <w:sdtContent>
          <w:r w:rsidRPr="006537FB">
            <w:rPr>
              <w:rFonts w:ascii="Aptos" w:hAnsi="Aptos"/>
              <w:sz w:val="24"/>
              <w:szCs w:val="24"/>
            </w:rPr>
            <w:t xml:space="preserve">The Board of Licensure of Water System Operators, established within the Maine Department of Health and Human Services, proposes changes to its Water System Operators Licensing Rule. This rule regulates the licensure of Public water system operators, establishes classifications, sets license fees, and outlines complaint procedures. The primary purpose of the Department’s and Board’s proposed amendments include updating the classification of public water systems by adding a third classification - Very Small Water System (VSWS) - at Section 3(A); reorganizing the five licensing classifications into four classes and expanding the two disciplines of license into three at Section 3(A); replacing the “restricted” license status with “probationary” and “suspended” at Section 3(B); increasing licensure fees for initial licensure, initial licensure by reciprocity, and biennial renewal of license at Section 5 to better match the actual costs of licensing; and strengthening and clarifying enforcement language in Section 6. Additional proposed changes include updating the rule format to comply with formatting conventions at the Department and clarifying language. </w:t>
          </w:r>
        </w:sdtContent>
      </w:sdt>
    </w:p>
    <w:p w14:paraId="04795C30" w14:textId="77777777" w:rsidR="00DE442F" w:rsidRPr="006537FB" w:rsidRDefault="00DE442F" w:rsidP="006537FB">
      <w:pPr>
        <w:ind w:right="360"/>
        <w:rPr>
          <w:rFonts w:ascii="Aptos" w:hAnsi="Aptos"/>
          <w:sz w:val="24"/>
          <w:szCs w:val="24"/>
        </w:rPr>
      </w:pPr>
      <w:r w:rsidRPr="006537FB">
        <w:rPr>
          <w:rFonts w:ascii="Aptos" w:hAnsi="Aptos"/>
          <w:b/>
          <w:bCs/>
          <w:sz w:val="24"/>
          <w:szCs w:val="24"/>
        </w:rPr>
        <w:t>PUBLIC HEARING</w:t>
      </w:r>
      <w:r w:rsidRPr="006537FB">
        <w:rPr>
          <w:rFonts w:ascii="Aptos" w:hAnsi="Aptos"/>
          <w:sz w:val="24"/>
          <w:szCs w:val="24"/>
        </w:rPr>
        <w:t xml:space="preserve">: </w:t>
      </w:r>
      <w:sdt>
        <w:sdtPr>
          <w:rPr>
            <w:rFonts w:ascii="Aptos" w:hAnsi="Aptos"/>
            <w:sz w:val="24"/>
            <w:szCs w:val="24"/>
          </w:rPr>
          <w:alias w:val="Public Hearing"/>
          <w:tag w:val="Public Hearing"/>
          <w:id w:val="-1818022478"/>
        </w:sdtPr>
        <w:sdtEndPr/>
        <w:sdtContent>
          <w:r w:rsidRPr="006537FB">
            <w:rPr>
              <w:rFonts w:ascii="Aptos" w:hAnsi="Aptos"/>
              <w:sz w:val="24"/>
              <w:szCs w:val="24"/>
            </w:rPr>
            <w:t>30-day comment period, no public hearing scheduled</w:t>
          </w:r>
        </w:sdtContent>
      </w:sdt>
    </w:p>
    <w:p w14:paraId="3ED24B85" w14:textId="77777777" w:rsidR="00DE442F" w:rsidRPr="006537FB" w:rsidRDefault="00DE442F" w:rsidP="006537FB">
      <w:pPr>
        <w:ind w:right="360"/>
        <w:rPr>
          <w:rFonts w:ascii="Aptos" w:hAnsi="Aptos"/>
          <w:sz w:val="24"/>
          <w:szCs w:val="24"/>
        </w:rPr>
      </w:pPr>
      <w:r w:rsidRPr="006537FB">
        <w:rPr>
          <w:rFonts w:ascii="Aptos" w:hAnsi="Aptos"/>
          <w:b/>
          <w:bCs/>
          <w:sz w:val="24"/>
          <w:szCs w:val="24"/>
        </w:rPr>
        <w:t>COMMENT DEADLINE</w:t>
      </w:r>
      <w:r w:rsidRPr="006537FB">
        <w:rPr>
          <w:rFonts w:ascii="Aptos" w:hAnsi="Aptos"/>
          <w:sz w:val="24"/>
          <w:szCs w:val="24"/>
        </w:rPr>
        <w:t xml:space="preserve">: </w:t>
      </w:r>
      <w:sdt>
        <w:sdtPr>
          <w:rPr>
            <w:rFonts w:ascii="Aptos" w:hAnsi="Aptos"/>
            <w:sz w:val="24"/>
            <w:szCs w:val="24"/>
          </w:rPr>
          <w:alias w:val="Comment Deadline"/>
          <w:tag w:val="Comment Deadline"/>
          <w:id w:val="1554269515"/>
        </w:sdtPr>
        <w:sdtEndPr/>
        <w:sdtContent>
          <w:r w:rsidRPr="006537FB">
            <w:rPr>
              <w:rFonts w:ascii="Aptos" w:hAnsi="Aptos"/>
              <w:sz w:val="24"/>
              <w:szCs w:val="24"/>
            </w:rPr>
            <w:t>June 26, 2026</w:t>
          </w:r>
        </w:sdtContent>
      </w:sdt>
    </w:p>
    <w:p w14:paraId="24A7FBFE" w14:textId="77777777" w:rsidR="00DE442F" w:rsidRPr="006537FB" w:rsidRDefault="00DE442F" w:rsidP="006537FB">
      <w:pPr>
        <w:rPr>
          <w:rFonts w:ascii="Aptos" w:hAnsi="Aptos"/>
          <w:b/>
          <w:bCs/>
          <w:sz w:val="24"/>
          <w:szCs w:val="24"/>
        </w:rPr>
      </w:pPr>
      <w:r w:rsidRPr="006537FB">
        <w:rPr>
          <w:rFonts w:ascii="Aptos" w:hAnsi="Aptos"/>
          <w:b/>
          <w:bCs/>
          <w:sz w:val="24"/>
          <w:szCs w:val="24"/>
        </w:rPr>
        <w:t xml:space="preserve">CONTACT PERSON FOR THIS FILING: </w:t>
      </w:r>
    </w:p>
    <w:p w14:paraId="5B7B0E79" w14:textId="77777777" w:rsidR="00DE442F" w:rsidRPr="006537FB" w:rsidRDefault="00B24390" w:rsidP="006537FB">
      <w:pPr>
        <w:ind w:right="360"/>
        <w:rPr>
          <w:rFonts w:ascii="Aptos" w:hAnsi="Aptos"/>
          <w:sz w:val="24"/>
          <w:szCs w:val="24"/>
        </w:rPr>
      </w:pPr>
      <w:sdt>
        <w:sdtPr>
          <w:rPr>
            <w:rFonts w:ascii="Aptos" w:hAnsi="Aptos"/>
            <w:sz w:val="24"/>
            <w:szCs w:val="24"/>
          </w:rPr>
          <w:alias w:val="Name"/>
          <w:tag w:val="Name"/>
          <w:id w:val="250318139"/>
        </w:sdtPr>
        <w:sdtEndPr/>
        <w:sdtContent>
          <w:r w:rsidR="00DE442F" w:rsidRPr="006537FB">
            <w:rPr>
              <w:rFonts w:ascii="Aptos" w:hAnsi="Aptos"/>
              <w:sz w:val="24"/>
              <w:szCs w:val="24"/>
            </w:rPr>
            <w:t>Andrew Hardy</w:t>
          </w:r>
        </w:sdtContent>
      </w:sdt>
    </w:p>
    <w:sdt>
      <w:sdtPr>
        <w:rPr>
          <w:rFonts w:ascii="Aptos" w:hAnsi="Aptos"/>
          <w:sz w:val="24"/>
          <w:szCs w:val="24"/>
        </w:rPr>
        <w:alias w:val="Mailing Address"/>
        <w:tag w:val="Mailing Address"/>
        <w:id w:val="1600754869"/>
      </w:sdtPr>
      <w:sdtEndPr/>
      <w:sdtContent>
        <w:p w14:paraId="1AE71193" w14:textId="77777777" w:rsidR="00DE442F" w:rsidRPr="006537FB" w:rsidRDefault="00DE442F" w:rsidP="006537FB">
          <w:pPr>
            <w:rPr>
              <w:rFonts w:ascii="Aptos" w:hAnsi="Aptos"/>
              <w:sz w:val="24"/>
              <w:szCs w:val="24"/>
            </w:rPr>
          </w:pPr>
          <w:r w:rsidRPr="006537FB">
            <w:rPr>
              <w:rFonts w:ascii="Aptos" w:hAnsi="Aptos"/>
              <w:sz w:val="24"/>
              <w:szCs w:val="24"/>
            </w:rPr>
            <w:t>286 Water Street, 11 SHS, Augusta ME 04333-0011</w:t>
          </w:r>
        </w:p>
      </w:sdtContent>
    </w:sdt>
    <w:sdt>
      <w:sdtPr>
        <w:rPr>
          <w:rFonts w:ascii="Aptos" w:hAnsi="Aptos"/>
          <w:sz w:val="24"/>
          <w:szCs w:val="24"/>
        </w:rPr>
        <w:alias w:val="Telephone Number"/>
        <w:tag w:val="Telephone Number"/>
        <w:id w:val="1188097495"/>
      </w:sdtPr>
      <w:sdtEndPr/>
      <w:sdtContent>
        <w:p w14:paraId="2D99F12C" w14:textId="77777777" w:rsidR="00DE442F" w:rsidRPr="006537FB" w:rsidRDefault="00DE442F" w:rsidP="006537FB">
          <w:pPr>
            <w:rPr>
              <w:rFonts w:ascii="Aptos" w:hAnsi="Aptos"/>
              <w:sz w:val="24"/>
              <w:szCs w:val="24"/>
            </w:rPr>
          </w:pPr>
          <w:r w:rsidRPr="006537FB">
            <w:rPr>
              <w:rFonts w:ascii="Aptos" w:hAnsi="Aptos"/>
              <w:sz w:val="24"/>
              <w:szCs w:val="24"/>
            </w:rPr>
            <w:t>Tel: (207) 287-4490</w:t>
          </w:r>
        </w:p>
      </w:sdtContent>
    </w:sdt>
    <w:sdt>
      <w:sdtPr>
        <w:rPr>
          <w:rFonts w:ascii="Aptos" w:hAnsi="Aptos"/>
          <w:sz w:val="24"/>
          <w:szCs w:val="24"/>
        </w:rPr>
        <w:alias w:val="Fax Number"/>
        <w:tag w:val="Fax Number"/>
        <w:id w:val="-1133333268"/>
      </w:sdtPr>
      <w:sdtEndPr/>
      <w:sdtContent>
        <w:p w14:paraId="05C5E461" w14:textId="77777777" w:rsidR="00DE442F" w:rsidRPr="006537FB" w:rsidRDefault="00DE442F" w:rsidP="006537FB">
          <w:pPr>
            <w:rPr>
              <w:rFonts w:ascii="Aptos" w:hAnsi="Aptos"/>
              <w:sz w:val="24"/>
              <w:szCs w:val="24"/>
            </w:rPr>
          </w:pPr>
          <w:r w:rsidRPr="006537FB">
            <w:rPr>
              <w:rFonts w:ascii="Aptos" w:hAnsi="Aptos"/>
              <w:sz w:val="24"/>
              <w:szCs w:val="24"/>
            </w:rPr>
            <w:t>Fax: (207) 287-2887</w:t>
          </w:r>
        </w:p>
      </w:sdtContent>
    </w:sdt>
    <w:sdt>
      <w:sdtPr>
        <w:rPr>
          <w:rFonts w:ascii="Aptos" w:hAnsi="Aptos"/>
          <w:sz w:val="24"/>
          <w:szCs w:val="24"/>
        </w:rPr>
        <w:alias w:val="TTY Number"/>
        <w:tag w:val="TTY Number"/>
        <w:id w:val="386309832"/>
      </w:sdtPr>
      <w:sdtEndPr/>
      <w:sdtContent>
        <w:p w14:paraId="13D703FB" w14:textId="77777777" w:rsidR="00DE442F" w:rsidRPr="006537FB" w:rsidRDefault="00DE442F" w:rsidP="006537FB">
          <w:pPr>
            <w:rPr>
              <w:rFonts w:ascii="Aptos" w:hAnsi="Aptos"/>
              <w:sz w:val="24"/>
              <w:szCs w:val="24"/>
            </w:rPr>
          </w:pPr>
          <w:r w:rsidRPr="006537FB">
            <w:rPr>
              <w:rFonts w:ascii="Aptos" w:hAnsi="Aptos"/>
              <w:sz w:val="24"/>
              <w:szCs w:val="24"/>
            </w:rPr>
            <w:t>TTY: Call 711 (Maine Relay)</w:t>
          </w:r>
        </w:p>
      </w:sdtContent>
    </w:sdt>
    <w:sdt>
      <w:sdtPr>
        <w:rPr>
          <w:rFonts w:ascii="Aptos" w:hAnsi="Aptos"/>
          <w:sz w:val="24"/>
          <w:szCs w:val="24"/>
        </w:rPr>
        <w:alias w:val="Email Address"/>
        <w:tag w:val="Email Address"/>
        <w:id w:val="-1250962787"/>
      </w:sdtPr>
      <w:sdtEndPr/>
      <w:sdtContent>
        <w:p w14:paraId="3AC06423" w14:textId="77777777" w:rsidR="00DE442F" w:rsidRPr="006537FB" w:rsidRDefault="00DE442F" w:rsidP="006537FB">
          <w:pPr>
            <w:rPr>
              <w:rFonts w:ascii="Aptos" w:hAnsi="Aptos"/>
              <w:sz w:val="24"/>
              <w:szCs w:val="24"/>
            </w:rPr>
          </w:pPr>
          <w:hyperlink r:id="rId20" w:history="1">
            <w:r w:rsidRPr="006537FB">
              <w:rPr>
                <w:rStyle w:val="Hyperlink"/>
                <w:rFonts w:ascii="Aptos" w:hAnsi="Aptos"/>
                <w:sz w:val="24"/>
                <w:szCs w:val="24"/>
              </w:rPr>
              <w:t>Andrew.hardy@maine.gov</w:t>
            </w:r>
          </w:hyperlink>
        </w:p>
      </w:sdtContent>
    </w:sdt>
    <w:p w14:paraId="01CE7626" w14:textId="77777777" w:rsidR="00DE442F" w:rsidRPr="006537FB" w:rsidRDefault="00DE442F" w:rsidP="006537FB">
      <w:pPr>
        <w:rPr>
          <w:rFonts w:ascii="Aptos" w:hAnsi="Aptos"/>
          <w:sz w:val="24"/>
          <w:szCs w:val="24"/>
        </w:rPr>
      </w:pPr>
      <w:r w:rsidRPr="006537FB">
        <w:rPr>
          <w:rFonts w:ascii="Aptos" w:hAnsi="Aptos"/>
          <w:b/>
          <w:bCs/>
          <w:sz w:val="24"/>
          <w:szCs w:val="24"/>
        </w:rPr>
        <w:t>CONTACT PERSON FOR SMALL BUSINESS IMPACT STATEMENT</w:t>
      </w:r>
      <w:r w:rsidRPr="006537FB">
        <w:rPr>
          <w:rFonts w:ascii="Aptos" w:hAnsi="Aptos"/>
          <w:sz w:val="24"/>
          <w:szCs w:val="24"/>
        </w:rPr>
        <w:t xml:space="preserve"> </w:t>
      </w:r>
      <w:r w:rsidRPr="006537FB">
        <w:rPr>
          <w:rFonts w:ascii="Aptos" w:hAnsi="Aptos"/>
          <w:i/>
          <w:iCs/>
          <w:color w:val="C00000"/>
          <w:sz w:val="24"/>
          <w:szCs w:val="24"/>
        </w:rPr>
        <w:t>(if different)</w:t>
      </w:r>
      <w:r w:rsidRPr="006537FB">
        <w:rPr>
          <w:rFonts w:ascii="Aptos" w:hAnsi="Aptos"/>
          <w:b/>
          <w:bCs/>
          <w:sz w:val="24"/>
          <w:szCs w:val="24"/>
        </w:rPr>
        <w:t>:</w:t>
      </w:r>
    </w:p>
    <w:p w14:paraId="689744B4" w14:textId="77777777" w:rsidR="00DE442F" w:rsidRPr="006537FB" w:rsidRDefault="00DE442F" w:rsidP="006537FB">
      <w:pPr>
        <w:ind w:right="972"/>
        <w:rPr>
          <w:rStyle w:val="apple-converted-space"/>
          <w:rFonts w:ascii="Aptos" w:eastAsiaTheme="majorEastAsia" w:hAnsi="Aptos"/>
          <w:color w:val="000000"/>
          <w:sz w:val="24"/>
          <w:szCs w:val="24"/>
          <w:shd w:val="clear" w:color="auto" w:fill="FFFFFF"/>
        </w:rPr>
      </w:pPr>
      <w:r w:rsidRPr="006537FB">
        <w:rPr>
          <w:rFonts w:ascii="Aptos" w:hAnsi="Aptos"/>
          <w:b/>
          <w:bCs/>
          <w:color w:val="000000"/>
          <w:sz w:val="24"/>
          <w:szCs w:val="24"/>
          <w:shd w:val="clear" w:color="auto" w:fill="FFFFFF"/>
        </w:rPr>
        <w:t>FINANCIAL IMPACT ON MUNICIPALITIES OR COUNTIES</w:t>
      </w:r>
      <w:r w:rsidRPr="006537FB">
        <w:rPr>
          <w:rFonts w:ascii="Aptos" w:hAnsi="Aptos"/>
          <w:color w:val="000000"/>
          <w:sz w:val="24"/>
          <w:szCs w:val="24"/>
          <w:shd w:val="clear" w:color="auto" w:fill="FFFFFF"/>
        </w:rPr>
        <w:t xml:space="preserve"> </w:t>
      </w:r>
      <w:r w:rsidRPr="006537FB">
        <w:rPr>
          <w:rFonts w:ascii="Aptos" w:hAnsi="Aptos"/>
          <w:i/>
          <w:iCs/>
          <w:color w:val="C00000"/>
          <w:sz w:val="24"/>
          <w:szCs w:val="24"/>
          <w:shd w:val="clear" w:color="auto" w:fill="FFFFFF"/>
        </w:rPr>
        <w:t>(if any)</w:t>
      </w:r>
      <w:r w:rsidRPr="006537FB">
        <w:rPr>
          <w:rFonts w:ascii="Aptos" w:hAnsi="Aptos"/>
          <w:b/>
          <w:bCs/>
          <w:color w:val="000000"/>
          <w:sz w:val="24"/>
          <w:szCs w:val="24"/>
          <w:shd w:val="clear" w:color="auto" w:fill="FFFFFF"/>
        </w:rPr>
        <w:t>:</w:t>
      </w:r>
      <w:r w:rsidRPr="006537FB">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732426082"/>
        </w:sdtPr>
        <w:sdtEndPr/>
        <w:sdtContent>
          <w:r w:rsidRPr="006537FB">
            <w:rPr>
              <w:rFonts w:ascii="Aptos" w:hAnsi="Aptos"/>
              <w:sz w:val="24"/>
              <w:szCs w:val="24"/>
            </w:rPr>
            <w:t>None Anticipated</w:t>
          </w:r>
        </w:sdtContent>
      </w:sdt>
    </w:p>
    <w:p w14:paraId="0E339060" w14:textId="77777777" w:rsidR="00DE442F" w:rsidRPr="006537FB" w:rsidRDefault="00DE442F" w:rsidP="006537FB">
      <w:pPr>
        <w:ind w:right="360"/>
        <w:rPr>
          <w:rFonts w:ascii="Aptos" w:eastAsiaTheme="majorEastAsia" w:hAnsi="Aptos"/>
          <w:sz w:val="24"/>
          <w:szCs w:val="24"/>
        </w:rPr>
      </w:pPr>
      <w:r w:rsidRPr="006537FB">
        <w:rPr>
          <w:rFonts w:ascii="Aptos" w:hAnsi="Aptos"/>
          <w:b/>
          <w:bCs/>
          <w:color w:val="000000"/>
          <w:sz w:val="24"/>
          <w:szCs w:val="24"/>
        </w:rPr>
        <w:t>STATUTORY AUTHORITY FOR THIS RULE:</w:t>
      </w:r>
      <w:r w:rsidRPr="006537FB">
        <w:rPr>
          <w:rFonts w:ascii="Aptos" w:hAnsi="Aptos"/>
          <w:color w:val="000000"/>
          <w:sz w:val="24"/>
          <w:szCs w:val="24"/>
        </w:rPr>
        <w:t xml:space="preserve"> </w:t>
      </w:r>
      <w:sdt>
        <w:sdtPr>
          <w:rPr>
            <w:rFonts w:ascii="Aptos" w:hAnsi="Aptos"/>
            <w:color w:val="000000"/>
            <w:sz w:val="24"/>
            <w:szCs w:val="24"/>
          </w:rPr>
          <w:alias w:val="Statutory Authority"/>
          <w:tag w:val="Statutory Authority"/>
          <w:id w:val="-1701928802"/>
        </w:sdtPr>
        <w:sdtEndPr/>
        <w:sdtContent>
          <w:sdt>
            <w:sdtPr>
              <w:rPr>
                <w:rFonts w:ascii="Aptos" w:hAnsi="Aptos"/>
                <w:color w:val="000000"/>
                <w:sz w:val="24"/>
                <w:szCs w:val="24"/>
              </w:rPr>
              <w:alias w:val="Statutory Authority"/>
              <w:tag w:val="Statutory Authority"/>
              <w:id w:val="-237941756"/>
            </w:sdtPr>
            <w:sdtEndPr/>
            <w:sdtContent>
              <w:r w:rsidRPr="006537FB">
                <w:rPr>
                  <w:rFonts w:ascii="Aptos" w:hAnsi="Aptos"/>
                  <w:color w:val="000000"/>
                  <w:sz w:val="24"/>
                  <w:szCs w:val="24"/>
                </w:rPr>
                <w:t>22 M.R.S. §§ 2622, 2624-A(10), and 2628</w:t>
              </w:r>
            </w:sdtContent>
          </w:sdt>
        </w:sdtContent>
      </w:sdt>
    </w:p>
    <w:p w14:paraId="6B367B54" w14:textId="77777777" w:rsidR="00DE442F" w:rsidRPr="006537FB" w:rsidRDefault="00DE442F" w:rsidP="006537FB">
      <w:pPr>
        <w:ind w:right="360"/>
        <w:rPr>
          <w:rFonts w:ascii="Aptos" w:hAnsi="Aptos"/>
          <w:sz w:val="24"/>
          <w:szCs w:val="24"/>
        </w:rPr>
      </w:pPr>
      <w:r w:rsidRPr="006537FB">
        <w:rPr>
          <w:rFonts w:ascii="Aptos" w:hAnsi="Aptos"/>
          <w:b/>
          <w:bCs/>
          <w:color w:val="000000"/>
          <w:sz w:val="24"/>
          <w:szCs w:val="24"/>
        </w:rPr>
        <w:t>SUBSTANTIVE STATE OR FEDERAL LAW BEING IMPLEMENTED</w:t>
      </w:r>
      <w:r w:rsidRPr="006537FB">
        <w:rPr>
          <w:rFonts w:ascii="Aptos" w:hAnsi="Aptos"/>
          <w:color w:val="000000"/>
          <w:sz w:val="24"/>
          <w:szCs w:val="24"/>
        </w:rPr>
        <w:t xml:space="preserve"> </w:t>
      </w:r>
      <w:r w:rsidRPr="006537FB">
        <w:rPr>
          <w:rFonts w:ascii="Aptos" w:hAnsi="Aptos"/>
          <w:i/>
          <w:iCs/>
          <w:color w:val="C00000"/>
          <w:sz w:val="24"/>
          <w:szCs w:val="24"/>
        </w:rPr>
        <w:t>(if different)</w:t>
      </w:r>
      <w:r w:rsidRPr="006537FB">
        <w:rPr>
          <w:rFonts w:ascii="Aptos" w:hAnsi="Aptos"/>
          <w:b/>
          <w:bCs/>
          <w:color w:val="000000"/>
          <w:sz w:val="24"/>
          <w:szCs w:val="24"/>
        </w:rPr>
        <w:t>:</w:t>
      </w:r>
    </w:p>
    <w:p w14:paraId="24263828" w14:textId="77777777" w:rsidR="00DE442F" w:rsidRPr="006537FB" w:rsidRDefault="00DE442F" w:rsidP="006537FB">
      <w:pPr>
        <w:ind w:right="360"/>
        <w:rPr>
          <w:rFonts w:ascii="Aptos" w:hAnsi="Aptos"/>
          <w:sz w:val="24"/>
          <w:szCs w:val="24"/>
        </w:rPr>
      </w:pPr>
      <w:r w:rsidRPr="006537FB">
        <w:rPr>
          <w:rFonts w:ascii="Aptos" w:hAnsi="Aptos"/>
          <w:b/>
          <w:bCs/>
          <w:color w:val="000000"/>
          <w:sz w:val="24"/>
          <w:szCs w:val="24"/>
        </w:rPr>
        <w:t>AGENCY WEBSITE:</w:t>
      </w:r>
      <w:r w:rsidRPr="006537FB">
        <w:rPr>
          <w:rFonts w:ascii="Aptos" w:hAnsi="Aptos"/>
          <w:color w:val="000000"/>
          <w:sz w:val="24"/>
          <w:szCs w:val="24"/>
        </w:rPr>
        <w:t xml:space="preserve"> </w:t>
      </w:r>
      <w:sdt>
        <w:sdtPr>
          <w:rPr>
            <w:rFonts w:ascii="Aptos" w:hAnsi="Aptos"/>
            <w:color w:val="000000"/>
            <w:sz w:val="24"/>
            <w:szCs w:val="24"/>
            <w:highlight w:val="yellow"/>
          </w:rPr>
          <w:alias w:val="Agency Website"/>
          <w:tag w:val="Agency Website"/>
          <w:id w:val="604924574"/>
        </w:sdtPr>
        <w:sdtEndPr/>
        <w:sdtContent>
          <w:hyperlink r:id="rId21" w:history="1">
            <w:r w:rsidRPr="006537FB">
              <w:rPr>
                <w:rStyle w:val="Hyperlink"/>
                <w:rFonts w:ascii="Aptos" w:hAnsi="Aptos"/>
                <w:sz w:val="24"/>
                <w:szCs w:val="24"/>
              </w:rPr>
              <w:t>https://www.maine.gov/dhhs/about/rulemaking</w:t>
            </w:r>
          </w:hyperlink>
          <w:r w:rsidRPr="006537FB">
            <w:rPr>
              <w:rFonts w:ascii="Aptos" w:hAnsi="Aptos"/>
              <w:color w:val="000000"/>
              <w:sz w:val="24"/>
              <w:szCs w:val="24"/>
            </w:rPr>
            <w:t xml:space="preserve">, </w:t>
          </w:r>
          <w:hyperlink r:id="rId22" w:history="1">
            <w:r w:rsidRPr="006537FB">
              <w:rPr>
                <w:rStyle w:val="Hyperlink"/>
                <w:rFonts w:ascii="Aptos" w:hAnsi="Aptos"/>
                <w:sz w:val="24"/>
                <w:szCs w:val="24"/>
              </w:rPr>
              <w:t>https://www.maine.gov/dhhs/mecdc/about-us/rules</w:t>
            </w:r>
          </w:hyperlink>
        </w:sdtContent>
      </w:sdt>
    </w:p>
    <w:p w14:paraId="69452D12" w14:textId="77777777" w:rsidR="00DE442F" w:rsidRPr="006537FB" w:rsidRDefault="00DE442F" w:rsidP="006537FB">
      <w:pPr>
        <w:rPr>
          <w:rFonts w:ascii="Aptos" w:hAnsi="Aptos"/>
          <w:b/>
          <w:bCs/>
          <w:sz w:val="24"/>
          <w:szCs w:val="24"/>
        </w:rPr>
      </w:pPr>
      <w:r w:rsidRPr="006537FB">
        <w:rPr>
          <w:rFonts w:ascii="Aptos" w:hAnsi="Aptos"/>
          <w:b/>
          <w:bCs/>
          <w:color w:val="000000"/>
          <w:sz w:val="24"/>
          <w:szCs w:val="24"/>
        </w:rPr>
        <w:t>EMAIL ADDRESS FOR OVERALL AGENCY RULEMAKING LIAISON:</w:t>
      </w:r>
      <w:r w:rsidRPr="006537FB">
        <w:rPr>
          <w:rFonts w:ascii="Aptos" w:hAnsi="Aptos"/>
          <w:color w:val="000000"/>
          <w:sz w:val="24"/>
          <w:szCs w:val="24"/>
        </w:rPr>
        <w:t xml:space="preserve"> </w:t>
      </w:r>
      <w:sdt>
        <w:sdtPr>
          <w:rPr>
            <w:rFonts w:ascii="Aptos" w:hAnsi="Aptos"/>
            <w:color w:val="000000"/>
            <w:sz w:val="24"/>
            <w:szCs w:val="24"/>
          </w:rPr>
          <w:alias w:val="Email Address for Overall Agency Rulemaking Liaison"/>
          <w:tag w:val="Email Address for Overall Agency Rulemaking Liaison"/>
          <w:id w:val="-1982993130"/>
        </w:sdtPr>
        <w:sdtEndPr/>
        <w:sdtContent>
          <w:hyperlink r:id="rId23" w:history="1">
            <w:r w:rsidRPr="006537FB">
              <w:rPr>
                <w:rStyle w:val="Hyperlink"/>
                <w:rFonts w:ascii="Aptos" w:hAnsi="Aptos"/>
                <w:sz w:val="24"/>
                <w:szCs w:val="24"/>
              </w:rPr>
              <w:t>Emily.cathcart@maine.gov</w:t>
            </w:r>
          </w:hyperlink>
        </w:sdtContent>
      </w:sdt>
    </w:p>
    <w:p w14:paraId="2C53E895" w14:textId="2A0E5899" w:rsidR="00421401" w:rsidRDefault="00B24390" w:rsidP="006537FB">
      <w:pPr>
        <w:pStyle w:val="H1"/>
        <w:keepNext w:val="0"/>
        <w:keepLines w:val="0"/>
        <w:widowControl w:val="0"/>
      </w:pPr>
      <w:bookmarkStart w:id="13" w:name="_Hlk230074989"/>
      <w:bookmarkEnd w:id="3"/>
      <w:r>
        <w:pict w14:anchorId="0369AF77">
          <v:rect id="_x0000_i1025" style="width:0;height:1.5pt" o:hralign="center" o:hrstd="t" o:hr="t" fillcolor="#a0a0a0" stroked="f"/>
        </w:pict>
      </w:r>
    </w:p>
    <w:p w14:paraId="3502AD52" w14:textId="77777777" w:rsidR="00421401" w:rsidRPr="006537FB" w:rsidRDefault="00421401" w:rsidP="006537FB">
      <w:pPr>
        <w:widowControl w:val="0"/>
        <w:rPr>
          <w:rFonts w:ascii="Aptos" w:hAnsi="Aptos"/>
        </w:rPr>
      </w:pPr>
      <w:bookmarkStart w:id="14" w:name="_Hlk230250573"/>
    </w:p>
    <w:p w14:paraId="0853E26E" w14:textId="77777777" w:rsidR="00421401" w:rsidRPr="006537FB" w:rsidRDefault="00421401" w:rsidP="006537FB">
      <w:pPr>
        <w:pStyle w:val="H1"/>
        <w:rPr>
          <w:b w:val="0"/>
          <w:bCs/>
        </w:rPr>
      </w:pPr>
      <w:r w:rsidRPr="006537FB">
        <w:rPr>
          <w:bCs/>
        </w:rPr>
        <w:t xml:space="preserve">AGENCY: </w:t>
      </w:r>
      <w:r w:rsidRPr="006537FB">
        <w:t>Department of Health and Human Services, Office for Family Independence</w:t>
      </w:r>
    </w:p>
    <w:p w14:paraId="15223F2D" w14:textId="2BE6F55E" w:rsidR="00421401" w:rsidRPr="006537FB" w:rsidRDefault="00421401" w:rsidP="006537FB">
      <w:pPr>
        <w:ind w:right="360"/>
        <w:rPr>
          <w:rFonts w:ascii="Aptos" w:hAnsi="Aptos"/>
          <w:b/>
          <w:bCs/>
          <w:sz w:val="24"/>
          <w:szCs w:val="24"/>
        </w:rPr>
      </w:pPr>
      <w:r w:rsidRPr="006537FB">
        <w:rPr>
          <w:rFonts w:ascii="Aptos" w:hAnsi="Aptos"/>
          <w:b/>
          <w:bCs/>
          <w:sz w:val="24"/>
          <w:szCs w:val="24"/>
        </w:rPr>
        <w:t xml:space="preserve">CHAPTER NUMBER AND RULE TITLE: 10-144 C.M.R. Ch. 301, Supplemental Nutrition Assistance Program (SNAP) Rules (Section 111-2, SNAP Rule #246 – Special Immigrant Juveniles) </w:t>
      </w:r>
    </w:p>
    <w:p w14:paraId="5DDE5113" w14:textId="77777777" w:rsidR="00421401" w:rsidRPr="006537FB" w:rsidRDefault="00421401" w:rsidP="006537FB">
      <w:pPr>
        <w:rPr>
          <w:rFonts w:ascii="Aptos" w:hAnsi="Aptos"/>
          <w:b/>
          <w:bCs/>
          <w:sz w:val="24"/>
          <w:szCs w:val="24"/>
        </w:rPr>
      </w:pPr>
      <w:r w:rsidRPr="006537FB">
        <w:rPr>
          <w:rFonts w:ascii="Aptos" w:hAnsi="Aptos"/>
          <w:b/>
          <w:bCs/>
          <w:sz w:val="24"/>
          <w:szCs w:val="24"/>
        </w:rPr>
        <w:t xml:space="preserve">TYPE OF RULE: </w:t>
      </w:r>
      <w:sdt>
        <w:sdtPr>
          <w:rPr>
            <w:rFonts w:ascii="Aptos" w:hAnsi="Aptos"/>
            <w:b/>
            <w:bCs/>
            <w:sz w:val="24"/>
            <w:szCs w:val="24"/>
          </w:rPr>
          <w:alias w:val="Type of Rule"/>
          <w:tag w:val="Type of Rule"/>
          <w:id w:val="-747655828"/>
          <w:placeholder>
            <w:docPart w:val="C4BA345C00554DA9BC9875595508672D"/>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6537FB">
            <w:rPr>
              <w:rFonts w:ascii="Aptos" w:hAnsi="Aptos"/>
              <w:b/>
              <w:bCs/>
              <w:sz w:val="24"/>
              <w:szCs w:val="24"/>
            </w:rPr>
            <w:t>Routine Technical</w:t>
          </w:r>
        </w:sdtContent>
      </w:sdt>
    </w:p>
    <w:p w14:paraId="34D93ACB" w14:textId="78595B58" w:rsidR="00421401" w:rsidRPr="006537FB" w:rsidRDefault="00421401" w:rsidP="006537FB">
      <w:pPr>
        <w:spacing w:line="245" w:lineRule="exact"/>
        <w:jc w:val="both"/>
        <w:rPr>
          <w:rFonts w:ascii="Aptos" w:hAnsi="Aptos"/>
          <w:color w:val="C00000"/>
          <w:sz w:val="24"/>
          <w:szCs w:val="24"/>
        </w:rPr>
      </w:pPr>
      <w:r w:rsidRPr="006537FB">
        <w:rPr>
          <w:rFonts w:ascii="Aptos" w:hAnsi="Aptos"/>
          <w:b/>
          <w:bCs/>
          <w:sz w:val="24"/>
          <w:szCs w:val="24"/>
        </w:rPr>
        <w:t>PROPOSAL FILING NUMBER:</w:t>
      </w:r>
      <w:r>
        <w:rPr>
          <w:rFonts w:ascii="Aptos" w:hAnsi="Aptos"/>
          <w:b/>
          <w:bCs/>
          <w:sz w:val="24"/>
          <w:szCs w:val="24"/>
        </w:rPr>
        <w:t xml:space="preserve"> 2026-P145</w:t>
      </w:r>
    </w:p>
    <w:p w14:paraId="0CB13F03" w14:textId="77777777" w:rsidR="00421401" w:rsidRPr="006537FB" w:rsidRDefault="00421401" w:rsidP="006537FB">
      <w:pPr>
        <w:ind w:right="360"/>
        <w:rPr>
          <w:rFonts w:ascii="Aptos" w:hAnsi="Aptos"/>
          <w:sz w:val="24"/>
          <w:szCs w:val="24"/>
        </w:rPr>
      </w:pPr>
      <w:r w:rsidRPr="006537FB">
        <w:rPr>
          <w:rFonts w:ascii="Aptos" w:hAnsi="Aptos"/>
          <w:b/>
          <w:bCs/>
          <w:sz w:val="24"/>
          <w:szCs w:val="24"/>
        </w:rPr>
        <w:t>BRIEF SUMMARY:</w:t>
      </w:r>
      <w:r w:rsidRPr="006537FB">
        <w:rPr>
          <w:rFonts w:ascii="Aptos" w:hAnsi="Aptos"/>
          <w:sz w:val="24"/>
          <w:szCs w:val="24"/>
        </w:rPr>
        <w:t xml:space="preserve"> The Department proposes routine technical changes to 10-144 C.M.R. Ch. 301; Supplemental Nutrition Assistance Program (SNAP) Rules to ensure compliance with P.L. 2025, Ch. 647, 1-A signed into law on April 6, 2026. Consistent with P.L. 2025, Ch. 647, 1-A, the proposed rule would update Section 111-2 to provide clarity for participants, applicants, and Department staff for Special Immigrant Juvenile requirements and survivors of human trafficking that do not qualify for federal food assistance benefits who may be potentially eligible for State Funded SNAP. Other non-substantive changes were made to align the language of the rule with the amended language in the law.</w:t>
      </w:r>
    </w:p>
    <w:p w14:paraId="06CB1196" w14:textId="77777777" w:rsidR="00421401" w:rsidRPr="006537FB" w:rsidRDefault="00421401" w:rsidP="006537FB">
      <w:pPr>
        <w:ind w:right="360"/>
        <w:rPr>
          <w:rFonts w:ascii="Aptos" w:hAnsi="Aptos"/>
          <w:sz w:val="24"/>
          <w:szCs w:val="24"/>
        </w:rPr>
      </w:pPr>
      <w:r w:rsidRPr="006537FB">
        <w:rPr>
          <w:rFonts w:ascii="Aptos" w:hAnsi="Aptos"/>
          <w:b/>
          <w:bCs/>
          <w:sz w:val="24"/>
          <w:szCs w:val="24"/>
        </w:rPr>
        <w:lastRenderedPageBreak/>
        <w:t>PUBLIC HEARING</w:t>
      </w:r>
      <w:r w:rsidRPr="006537FB">
        <w:rPr>
          <w:rFonts w:ascii="Aptos" w:hAnsi="Aptos"/>
          <w:sz w:val="24"/>
          <w:szCs w:val="24"/>
        </w:rPr>
        <w:t xml:space="preserve">: No public hearing scheduled. </w:t>
      </w:r>
    </w:p>
    <w:p w14:paraId="376E6383" w14:textId="77777777" w:rsidR="00421401" w:rsidRPr="006537FB" w:rsidRDefault="00421401" w:rsidP="006537FB">
      <w:pPr>
        <w:ind w:right="360"/>
        <w:rPr>
          <w:rFonts w:ascii="Aptos" w:hAnsi="Aptos"/>
          <w:sz w:val="24"/>
          <w:szCs w:val="24"/>
        </w:rPr>
      </w:pPr>
      <w:r w:rsidRPr="006537FB">
        <w:rPr>
          <w:rFonts w:ascii="Aptos" w:hAnsi="Aptos"/>
          <w:b/>
          <w:bCs/>
          <w:sz w:val="24"/>
          <w:szCs w:val="24"/>
        </w:rPr>
        <w:t>COMMENT DEADLINE</w:t>
      </w:r>
      <w:r w:rsidRPr="006537FB">
        <w:rPr>
          <w:rFonts w:ascii="Aptos" w:hAnsi="Aptos"/>
          <w:sz w:val="24"/>
          <w:szCs w:val="24"/>
        </w:rPr>
        <w:t xml:space="preserve">: Monday, June 29, 2026, at 5:00 p.m. Eastern Time. Written public comments may be submitted via the link at </w:t>
      </w:r>
      <w:hyperlink r:id="rId24" w:history="1">
        <w:r w:rsidRPr="006537FB">
          <w:rPr>
            <w:rStyle w:val="Hyperlink"/>
            <w:rFonts w:ascii="Aptos" w:hAnsi="Aptos"/>
            <w:color w:val="0000FF"/>
            <w:sz w:val="24"/>
            <w:szCs w:val="24"/>
          </w:rPr>
          <w:t>https://www.maine.gov/dhhs/about/rulemaking</w:t>
        </w:r>
      </w:hyperlink>
      <w:r w:rsidRPr="006537FB">
        <w:rPr>
          <w:rFonts w:ascii="Aptos" w:hAnsi="Aptos"/>
          <w:sz w:val="24"/>
          <w:szCs w:val="24"/>
        </w:rPr>
        <w:t>.</w:t>
      </w:r>
    </w:p>
    <w:p w14:paraId="20EC5F06" w14:textId="77777777" w:rsidR="00421401" w:rsidRPr="006537FB" w:rsidRDefault="00421401" w:rsidP="006537FB">
      <w:pPr>
        <w:rPr>
          <w:rFonts w:ascii="Aptos" w:hAnsi="Aptos"/>
          <w:b/>
          <w:bCs/>
          <w:sz w:val="24"/>
          <w:szCs w:val="24"/>
        </w:rPr>
      </w:pPr>
      <w:r w:rsidRPr="006537FB">
        <w:rPr>
          <w:rFonts w:ascii="Aptos" w:hAnsi="Aptos"/>
          <w:b/>
          <w:bCs/>
          <w:sz w:val="24"/>
          <w:szCs w:val="24"/>
        </w:rPr>
        <w:t xml:space="preserve">CONTACT PERSON FOR THIS FILING: </w:t>
      </w:r>
    </w:p>
    <w:sdt>
      <w:sdtPr>
        <w:rPr>
          <w:rFonts w:ascii="Aptos" w:hAnsi="Aptos"/>
          <w:sz w:val="24"/>
          <w:szCs w:val="24"/>
        </w:rPr>
        <w:alias w:val="Name"/>
        <w:tag w:val="Name"/>
        <w:id w:val="1542403221"/>
        <w:placeholder>
          <w:docPart w:val="C32987CEC2E549A8A66629BE5230A9DF"/>
        </w:placeholder>
      </w:sdtPr>
      <w:sdtEndPr/>
      <w:sdtContent>
        <w:p w14:paraId="27063921" w14:textId="77777777" w:rsidR="00421401" w:rsidRPr="006537FB" w:rsidRDefault="00421401" w:rsidP="006537FB">
          <w:pPr>
            <w:rPr>
              <w:rFonts w:ascii="Aptos" w:hAnsi="Aptos"/>
              <w:sz w:val="24"/>
              <w:szCs w:val="24"/>
            </w:rPr>
          </w:pPr>
          <w:r w:rsidRPr="006537FB">
            <w:rPr>
              <w:rFonts w:ascii="Aptos" w:hAnsi="Aptos"/>
              <w:sz w:val="24"/>
              <w:szCs w:val="24"/>
            </w:rPr>
            <w:t>Evan Denno, Program Manager - SNAP</w:t>
          </w:r>
        </w:p>
      </w:sdtContent>
    </w:sdt>
    <w:p w14:paraId="34CA798F" w14:textId="77777777" w:rsidR="00421401" w:rsidRPr="006537FB" w:rsidRDefault="00421401" w:rsidP="006537FB">
      <w:pPr>
        <w:rPr>
          <w:rFonts w:ascii="Aptos" w:hAnsi="Aptos"/>
          <w:sz w:val="24"/>
          <w:szCs w:val="24"/>
        </w:rPr>
      </w:pPr>
      <w:r w:rsidRPr="006537FB">
        <w:rPr>
          <w:rFonts w:ascii="Aptos" w:hAnsi="Aptos"/>
          <w:sz w:val="24"/>
          <w:szCs w:val="24"/>
        </w:rPr>
        <w:t>Department of Health and Human Services, Office for Family Independence, 109 Capitol St., Augusta, ME 04333-0011</w:t>
      </w:r>
    </w:p>
    <w:p w14:paraId="56A6433B" w14:textId="77777777" w:rsidR="00421401" w:rsidRPr="006537FB" w:rsidRDefault="00421401" w:rsidP="006537FB">
      <w:pPr>
        <w:rPr>
          <w:rFonts w:ascii="Aptos" w:hAnsi="Aptos"/>
          <w:sz w:val="24"/>
          <w:szCs w:val="24"/>
        </w:rPr>
      </w:pPr>
      <w:r w:rsidRPr="006537FB">
        <w:rPr>
          <w:rFonts w:ascii="Aptos" w:hAnsi="Aptos"/>
          <w:sz w:val="24"/>
          <w:szCs w:val="24"/>
        </w:rPr>
        <w:t>(207) 446-3201</w:t>
      </w:r>
    </w:p>
    <w:p w14:paraId="436E17EF" w14:textId="77777777" w:rsidR="00421401" w:rsidRPr="006537FB" w:rsidRDefault="00421401" w:rsidP="006537FB">
      <w:pPr>
        <w:rPr>
          <w:rFonts w:ascii="Aptos" w:hAnsi="Aptos"/>
          <w:sz w:val="24"/>
          <w:szCs w:val="24"/>
        </w:rPr>
      </w:pPr>
      <w:r w:rsidRPr="006537FB">
        <w:rPr>
          <w:rFonts w:ascii="Aptos" w:hAnsi="Aptos"/>
          <w:sz w:val="24"/>
          <w:szCs w:val="24"/>
        </w:rPr>
        <w:t>(207) 287-3455</w:t>
      </w:r>
    </w:p>
    <w:p w14:paraId="7198FC12" w14:textId="77777777" w:rsidR="00421401" w:rsidRPr="006537FB" w:rsidRDefault="00421401" w:rsidP="006537FB">
      <w:pPr>
        <w:rPr>
          <w:rFonts w:ascii="Aptos" w:hAnsi="Aptos"/>
          <w:sz w:val="24"/>
          <w:szCs w:val="24"/>
        </w:rPr>
      </w:pPr>
      <w:r w:rsidRPr="006537FB">
        <w:rPr>
          <w:rFonts w:ascii="Aptos" w:hAnsi="Aptos"/>
          <w:sz w:val="24"/>
          <w:szCs w:val="24"/>
        </w:rPr>
        <w:t>TTY Users Call 711 (Maine Relay)</w:t>
      </w:r>
    </w:p>
    <w:sdt>
      <w:sdtPr>
        <w:rPr>
          <w:rFonts w:ascii="Aptos" w:hAnsi="Aptos"/>
          <w:sz w:val="24"/>
          <w:szCs w:val="24"/>
        </w:rPr>
        <w:alias w:val="Email Address"/>
        <w:tag w:val="Email Address"/>
        <w:id w:val="-1975894748"/>
        <w:placeholder>
          <w:docPart w:val="623C53013F3A441BB0B6003705ACFFF1"/>
        </w:placeholder>
      </w:sdtPr>
      <w:sdtEndPr/>
      <w:sdtContent>
        <w:p w14:paraId="150B2CFC" w14:textId="77777777" w:rsidR="00421401" w:rsidRPr="006537FB" w:rsidRDefault="00421401" w:rsidP="006537FB">
          <w:pPr>
            <w:rPr>
              <w:rFonts w:ascii="Aptos" w:hAnsi="Aptos"/>
              <w:sz w:val="24"/>
              <w:szCs w:val="24"/>
            </w:rPr>
          </w:pPr>
          <w:hyperlink r:id="rId25" w:history="1">
            <w:r w:rsidRPr="006537FB">
              <w:rPr>
                <w:rStyle w:val="Hyperlink"/>
                <w:rFonts w:ascii="Aptos" w:hAnsi="Aptos"/>
                <w:sz w:val="24"/>
                <w:szCs w:val="24"/>
              </w:rPr>
              <w:t>Evan.Denno@maine.gov</w:t>
            </w:r>
          </w:hyperlink>
        </w:p>
      </w:sdtContent>
    </w:sdt>
    <w:p w14:paraId="68C98F7E" w14:textId="77777777" w:rsidR="00421401" w:rsidRPr="006537FB" w:rsidRDefault="00421401" w:rsidP="006537FB">
      <w:pPr>
        <w:rPr>
          <w:rFonts w:ascii="Aptos" w:hAnsi="Aptos"/>
          <w:sz w:val="24"/>
          <w:szCs w:val="24"/>
        </w:rPr>
      </w:pPr>
      <w:r w:rsidRPr="006537FB">
        <w:rPr>
          <w:rFonts w:ascii="Aptos" w:hAnsi="Aptos"/>
          <w:b/>
          <w:bCs/>
          <w:sz w:val="24"/>
          <w:szCs w:val="24"/>
        </w:rPr>
        <w:t>CONTACT PERSON FOR SMALL BUSINESS IMPACT STATEMENT:</w:t>
      </w:r>
      <w:r w:rsidRPr="006537FB">
        <w:rPr>
          <w:rFonts w:ascii="Aptos" w:hAnsi="Aptos"/>
          <w:sz w:val="24"/>
          <w:szCs w:val="24"/>
        </w:rPr>
        <w:t xml:space="preserve"> N/A.</w:t>
      </w:r>
    </w:p>
    <w:p w14:paraId="1792CDB6" w14:textId="77777777" w:rsidR="00421401" w:rsidRPr="006537FB" w:rsidRDefault="00421401" w:rsidP="006537FB">
      <w:pPr>
        <w:ind w:right="972"/>
        <w:rPr>
          <w:rStyle w:val="apple-converted-space"/>
          <w:rFonts w:ascii="Aptos" w:hAnsi="Aptos"/>
          <w:color w:val="000000"/>
          <w:shd w:val="clear" w:color="auto" w:fill="FFFFFF"/>
        </w:rPr>
      </w:pPr>
      <w:r w:rsidRPr="006537FB">
        <w:rPr>
          <w:rFonts w:ascii="Aptos" w:hAnsi="Aptos"/>
          <w:b/>
          <w:bCs/>
          <w:color w:val="000000"/>
          <w:sz w:val="24"/>
          <w:szCs w:val="24"/>
          <w:shd w:val="clear" w:color="auto" w:fill="FFFFFF"/>
        </w:rPr>
        <w:t>FINANCIAL IMPACT ON MUNICIPALITIES OR COUNTIES:</w:t>
      </w:r>
      <w:r w:rsidRPr="006537FB">
        <w:rPr>
          <w:rStyle w:val="apple-converted-space"/>
          <w:rFonts w:ascii="Aptos" w:hAnsi="Aptos"/>
          <w:color w:val="000000"/>
          <w:sz w:val="24"/>
          <w:szCs w:val="24"/>
          <w:shd w:val="clear" w:color="auto" w:fill="FFFFFF"/>
        </w:rPr>
        <w:t> </w:t>
      </w:r>
      <w:r w:rsidRPr="006537FB">
        <w:rPr>
          <w:rFonts w:ascii="Aptos" w:hAnsi="Aptos"/>
          <w:sz w:val="24"/>
          <w:szCs w:val="24"/>
        </w:rPr>
        <w:t>None.</w:t>
      </w:r>
    </w:p>
    <w:bookmarkEnd w:id="14"/>
    <w:p w14:paraId="75EA7909" w14:textId="77777777" w:rsidR="00421401" w:rsidRPr="006537FB" w:rsidRDefault="00421401" w:rsidP="006537FB">
      <w:pPr>
        <w:ind w:right="360"/>
        <w:rPr>
          <w:rFonts w:ascii="Aptos" w:hAnsi="Aptos"/>
        </w:rPr>
      </w:pPr>
      <w:r w:rsidRPr="006537FB">
        <w:rPr>
          <w:rFonts w:ascii="Aptos" w:hAnsi="Aptos"/>
          <w:b/>
          <w:bCs/>
          <w:sz w:val="24"/>
          <w:szCs w:val="24"/>
        </w:rPr>
        <w:t>STATUTORY AUTHORITY FOR THIS RULE:</w:t>
      </w:r>
      <w:r w:rsidRPr="006537FB">
        <w:rPr>
          <w:rFonts w:ascii="Aptos" w:hAnsi="Aptos"/>
          <w:sz w:val="24"/>
          <w:szCs w:val="24"/>
        </w:rPr>
        <w:t xml:space="preserve"> 22 M.R.S. §§ 42(1) and 3104-A</w:t>
      </w:r>
    </w:p>
    <w:p w14:paraId="3F3237C5" w14:textId="77777777" w:rsidR="00421401" w:rsidRPr="006537FB" w:rsidRDefault="00421401" w:rsidP="006537FB">
      <w:pPr>
        <w:ind w:right="360"/>
        <w:rPr>
          <w:rFonts w:ascii="Aptos" w:hAnsi="Aptos"/>
          <w:sz w:val="24"/>
          <w:szCs w:val="24"/>
        </w:rPr>
      </w:pPr>
      <w:r w:rsidRPr="006537FB">
        <w:rPr>
          <w:rFonts w:ascii="Aptos" w:hAnsi="Aptos"/>
          <w:b/>
          <w:bCs/>
          <w:sz w:val="24"/>
          <w:szCs w:val="24"/>
        </w:rPr>
        <w:t>SUBSTANTIVE STATE OR FEDERAL LAW BEING IMPLEMENTED:</w:t>
      </w:r>
      <w:r w:rsidRPr="006537FB">
        <w:rPr>
          <w:rFonts w:ascii="Aptos" w:hAnsi="Aptos"/>
          <w:sz w:val="24"/>
          <w:szCs w:val="24"/>
        </w:rPr>
        <w:t xml:space="preserve"> P.L. 2025, Ch. 647, 1-A.</w:t>
      </w:r>
    </w:p>
    <w:p w14:paraId="049250D2" w14:textId="77777777" w:rsidR="00421401" w:rsidRPr="006537FB" w:rsidRDefault="00421401" w:rsidP="006537FB">
      <w:pPr>
        <w:ind w:right="360"/>
        <w:rPr>
          <w:rFonts w:ascii="Aptos" w:hAnsi="Aptos"/>
          <w:sz w:val="24"/>
          <w:szCs w:val="24"/>
        </w:rPr>
      </w:pPr>
      <w:r w:rsidRPr="006537FB">
        <w:rPr>
          <w:rFonts w:ascii="Aptos" w:hAnsi="Aptos"/>
          <w:b/>
          <w:bCs/>
          <w:sz w:val="24"/>
          <w:szCs w:val="24"/>
        </w:rPr>
        <w:t>AGENCY WEBSITE:</w:t>
      </w:r>
      <w:r w:rsidRPr="006537FB">
        <w:rPr>
          <w:rFonts w:ascii="Aptos" w:hAnsi="Aptos"/>
          <w:sz w:val="24"/>
          <w:szCs w:val="24"/>
        </w:rPr>
        <w:t xml:space="preserve"> </w:t>
      </w:r>
      <w:sdt>
        <w:sdtPr>
          <w:rPr>
            <w:rFonts w:ascii="Aptos" w:hAnsi="Aptos"/>
            <w:sz w:val="24"/>
            <w:szCs w:val="24"/>
          </w:rPr>
          <w:alias w:val="Agency Website"/>
          <w:tag w:val="Agency Website"/>
          <w:id w:val="-405689390"/>
          <w:placeholder>
            <w:docPart w:val="6D892F6A49C0497283687B7A9CBE4A1A"/>
          </w:placeholder>
        </w:sdtPr>
        <w:sdtEndPr/>
        <w:sdtContent>
          <w:hyperlink r:id="rId26" w:history="1">
            <w:r w:rsidRPr="006537FB">
              <w:rPr>
                <w:rStyle w:val="Hyperlink"/>
                <w:rFonts w:ascii="Aptos" w:hAnsi="Aptos"/>
                <w:color w:val="0000FF"/>
                <w:sz w:val="24"/>
                <w:szCs w:val="24"/>
              </w:rPr>
              <w:t>https://www.maine.gov/dhhs/ofi</w:t>
            </w:r>
          </w:hyperlink>
          <w:r w:rsidRPr="006537FB">
            <w:rPr>
              <w:rFonts w:ascii="Aptos" w:hAnsi="Aptos"/>
            </w:rPr>
            <w:t xml:space="preserve"> </w:t>
          </w:r>
        </w:sdtContent>
      </w:sdt>
    </w:p>
    <w:p w14:paraId="7C332A01" w14:textId="77777777" w:rsidR="00421401" w:rsidRPr="006537FB" w:rsidRDefault="00421401" w:rsidP="006537FB">
      <w:pPr>
        <w:ind w:right="360"/>
        <w:rPr>
          <w:rFonts w:ascii="Aptos" w:hAnsi="Aptos"/>
          <w:sz w:val="24"/>
          <w:szCs w:val="24"/>
        </w:rPr>
      </w:pPr>
      <w:r w:rsidRPr="006537FB">
        <w:rPr>
          <w:rFonts w:ascii="Aptos" w:hAnsi="Aptos"/>
          <w:b/>
          <w:bCs/>
          <w:sz w:val="24"/>
          <w:szCs w:val="24"/>
        </w:rPr>
        <w:t>EMAIL ADDRESS FOR OVERALL AGENCY RULEMAKING LIAISON:</w:t>
      </w:r>
      <w:r w:rsidRPr="006537FB">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99255992"/>
          <w:placeholder>
            <w:docPart w:val="0B0662E67258434D97422708BD6ADB57"/>
          </w:placeholder>
        </w:sdtPr>
        <w:sdtEndPr/>
        <w:sdtContent>
          <w:hyperlink r:id="rId27" w:history="1">
            <w:r w:rsidRPr="006537FB">
              <w:rPr>
                <w:rStyle w:val="Hyperlink"/>
                <w:rFonts w:ascii="Aptos" w:hAnsi="Aptos"/>
                <w:color w:val="0000FF"/>
                <w:sz w:val="24"/>
                <w:szCs w:val="24"/>
              </w:rPr>
              <w:t>Emily.A.Cathcart@maine.gov</w:t>
            </w:r>
          </w:hyperlink>
          <w:r w:rsidRPr="006537FB">
            <w:rPr>
              <w:rFonts w:ascii="Aptos" w:hAnsi="Aptos"/>
              <w:sz w:val="24"/>
              <w:szCs w:val="24"/>
            </w:rPr>
            <w:t xml:space="preserve"> </w:t>
          </w:r>
        </w:sdtContent>
      </w:sdt>
    </w:p>
    <w:bookmarkEnd w:id="13"/>
    <w:p w14:paraId="25779113" w14:textId="77777777" w:rsidR="007E6AE4" w:rsidRPr="008A5F7B" w:rsidRDefault="007E6AE4" w:rsidP="006537FB">
      <w:pPr>
        <w:widowControl w:val="0"/>
        <w:rPr>
          <w:rFonts w:ascii="Book Antiqua" w:hAnsi="Book Antiqua"/>
          <w:b/>
          <w:bCs/>
          <w:sz w:val="24"/>
          <w:szCs w:val="24"/>
        </w:rPr>
      </w:pPr>
    </w:p>
    <w:p w14:paraId="5FF98F7E" w14:textId="4F39E7CA" w:rsidR="001D30C0" w:rsidRPr="009C414C" w:rsidRDefault="00CC51B1" w:rsidP="006537FB">
      <w:pPr>
        <w:pStyle w:val="SH1"/>
        <w:keepNext w:val="0"/>
        <w:keepLines w:val="0"/>
        <w:widowControl w:val="0"/>
      </w:pPr>
      <w:bookmarkStart w:id="15" w:name=""/>
      <w:bookmarkStart w:id="16" w:name=""/>
      <w:bookmarkStart w:id="17" w:name="_Hlk124326626"/>
      <w:bookmarkStart w:id="18" w:name="_Hlk175658805"/>
      <w:bookmarkStart w:id="19" w:name="_Hlk175657783"/>
      <w:bookmarkEnd w:id="1"/>
      <w:bookmarkEnd w:id="4"/>
      <w:bookmarkEnd w:id="5"/>
      <w:bookmarkEnd w:id="6"/>
      <w:bookmarkEnd w:id="7"/>
      <w:bookmarkEnd w:id="8"/>
      <w:bookmarkEnd w:id="9"/>
      <w:bookmarkEnd w:id="10"/>
      <w:bookmarkEnd w:id="11"/>
      <w:bookmarkEnd w:id="12"/>
      <w:bookmarkEnd w:id="15"/>
      <w:bookmarkEnd w:id="16"/>
      <w:bookmarkEnd w:id="17"/>
      <w:r w:rsidRPr="009C414C">
        <w:t>Adoptions</w:t>
      </w:r>
    </w:p>
    <w:bookmarkEnd w:id="18"/>
    <w:bookmarkEnd w:id="19"/>
    <w:p w14:paraId="41460552" w14:textId="77777777" w:rsidR="008E4399" w:rsidRPr="001F2A5C" w:rsidRDefault="008E4399" w:rsidP="006537FB">
      <w:pPr>
        <w:pStyle w:val="H1"/>
        <w:keepNext w:val="0"/>
        <w:keepLines w:val="0"/>
        <w:widowControl w:val="0"/>
        <w:pBdr>
          <w:bottom w:val="single" w:sz="4" w:space="1" w:color="auto"/>
        </w:pBdr>
        <w:rPr>
          <w:rFonts w:ascii="Aptos" w:hAnsi="Aptos"/>
        </w:rPr>
      </w:pPr>
    </w:p>
    <w:p w14:paraId="27145938" w14:textId="2498A3AB"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
          <w:sz w:val="24"/>
          <w:szCs w:val="24"/>
        </w:rPr>
      </w:pPr>
      <w:r w:rsidRPr="001F2A5C">
        <w:rPr>
          <w:rStyle w:val="H1Char"/>
          <w:rFonts w:ascii="Aptos" w:hAnsi="Aptos"/>
        </w:rPr>
        <w:t xml:space="preserve">AGENCY: </w:t>
      </w:r>
      <w:bookmarkStart w:id="20" w:name="_Hlk213059067"/>
      <w:r w:rsidRPr="001F2A5C">
        <w:rPr>
          <w:rStyle w:val="H1Char"/>
          <w:rFonts w:ascii="Aptos" w:hAnsi="Aptos"/>
        </w:rPr>
        <w:t>Department of Health and Human Services, Maine Center for Disease Control and</w:t>
      </w:r>
      <w:r w:rsidRPr="001F2A5C">
        <w:rPr>
          <w:rFonts w:ascii="Aptos" w:hAnsi="Aptos"/>
          <w:b/>
          <w:sz w:val="24"/>
          <w:szCs w:val="24"/>
        </w:rPr>
        <w:t xml:space="preserve"> Prevention</w:t>
      </w:r>
      <w:bookmarkEnd w:id="20"/>
    </w:p>
    <w:p w14:paraId="52AF767C" w14:textId="788A381C"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
          <w:sz w:val="24"/>
          <w:szCs w:val="24"/>
        </w:rPr>
      </w:pPr>
      <w:r w:rsidRPr="001F2A5C">
        <w:rPr>
          <w:rFonts w:ascii="Aptos" w:hAnsi="Aptos"/>
          <w:b/>
          <w:sz w:val="24"/>
          <w:szCs w:val="24"/>
        </w:rPr>
        <w:t>CHAPTER NUMBER AND RULE TITLE: 10-144 C.M.R. Ch. 261, Immunization Requirements for School Children</w:t>
      </w:r>
    </w:p>
    <w:p w14:paraId="30615547" w14:textId="0DB84974"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sz w:val="24"/>
          <w:szCs w:val="24"/>
        </w:rPr>
      </w:pPr>
      <w:r w:rsidRPr="001F2A5C">
        <w:rPr>
          <w:rFonts w:ascii="Aptos" w:hAnsi="Aptos"/>
          <w:b/>
          <w:sz w:val="24"/>
          <w:szCs w:val="24"/>
        </w:rPr>
        <w:t>ADOPTION FILING NUMBER: 2026-118</w:t>
      </w:r>
    </w:p>
    <w:p w14:paraId="740E65D6"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
          <w:sz w:val="24"/>
          <w:szCs w:val="24"/>
        </w:rPr>
      </w:pPr>
    </w:p>
    <w:p w14:paraId="211163A8" w14:textId="091B36B5"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sz w:val="24"/>
          <w:szCs w:val="24"/>
        </w:rPr>
      </w:pPr>
      <w:r w:rsidRPr="001F2A5C">
        <w:rPr>
          <w:rFonts w:ascii="Aptos" w:hAnsi="Aptos"/>
          <w:b/>
          <w:sz w:val="24"/>
          <w:szCs w:val="24"/>
        </w:rPr>
        <w:t>CONCISE SUMMARY:</w:t>
      </w:r>
    </w:p>
    <w:p w14:paraId="3328D5DC"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sz w:val="24"/>
          <w:szCs w:val="24"/>
        </w:rPr>
      </w:pPr>
      <w:r w:rsidRPr="001F2A5C">
        <w:rPr>
          <w:rFonts w:ascii="Aptos" w:hAnsi="Aptos"/>
          <w:sz w:val="24"/>
          <w:szCs w:val="24"/>
        </w:rPr>
        <w:t xml:space="preserve">Pursuant to 20-A M.R.S. § 6358, the departments adopted a routine technical rule jointly with Maine’s Department of Education to mainly clarify vaccine dosage requirements in 10-144 C.M.R. chapter 261/05-071 C.M.R. chapter 126, Maine’s rule governing immunization requirements for any child entering public and private primary and secondary school. 20-A M.R.S. § 6354(2) authorizes and directs the departments to set dosage requirements for all Maine school children. The requirements are intended to effectively protect students from contracting and spreading diphtheria, measles, meningococcal meningitis, mumps, pertussis, poliomyelitis, tetanus, rubella, and varicella,—diseases determined through prior major substantive rulemaking pursuant to 20-A M.R.S § 6358(1)—thereby  helping to assure a safe and healthful school environment. </w:t>
      </w:r>
      <w:r w:rsidRPr="001F2A5C">
        <w:rPr>
          <w:rFonts w:ascii="Aptos" w:hAnsi="Aptos"/>
          <w:i/>
          <w:iCs/>
          <w:sz w:val="24"/>
          <w:szCs w:val="24"/>
        </w:rPr>
        <w:t xml:space="preserve"> See </w:t>
      </w:r>
      <w:r w:rsidRPr="001F2A5C">
        <w:rPr>
          <w:rFonts w:ascii="Aptos" w:hAnsi="Aptos"/>
          <w:sz w:val="24"/>
          <w:szCs w:val="24"/>
        </w:rPr>
        <w:t xml:space="preserve">20-A M.R.S. § 6352. The evidence-based amendments by the Department’s Maine CDC clinicians were determined after concluding that the American Academy for Family Physicians, the American Academy of Pediatrics , and National Center for Immunization and Respiratory Disease within the United States Centers for Disease Control and Prevention’s recommended dosage schedules for children and adolescents promoted protected children from contracting and spreading the diseases listed by Section 2 at a dangerous rate. The Department further amended the rule to specify that a documented history of Varicella disease could demonstrate history of immunity. Because AAP’s recommendations are evidence-based in the Department’s professional judgment, and to reduce confusion and maintain consistency in Maine CDC’s recommendations, the Department, in carrying out its statutory duty under 20-A M.R.S. § 6354(2) to specify dosage requirements, cites AAP recommendations. Additionally, by the Department stating dosage requirements in terms of minimum age and time-intervals between doses (rather than age or age range), the amendments ensure that children who missed recommended immunizations do not age out of the opportunity to comply with </w:t>
      </w:r>
      <w:r w:rsidRPr="001F2A5C">
        <w:rPr>
          <w:rFonts w:ascii="Aptos" w:hAnsi="Aptos"/>
          <w:sz w:val="24"/>
          <w:szCs w:val="24"/>
        </w:rPr>
        <w:lastRenderedPageBreak/>
        <w:t xml:space="preserve">the immunization requirements; instead, once they “catch up” on all required immunizations at the specified intervals, they may be considered immunized under the rule The adopted rule also refines recordkeeping requirements for school officials, requiring them to maintain certificates of immunization, evidence of immunity, and records of exemptions, as applicable in rule and statute. The records must be accessible to the school officials without undue delay, and school officials must maintain a list of children who are not immunized against diseases in accordance with authorized short-term or medical exemptions, to facilitate rapid and appropriate responses to disease incidents and outbreaks. The departments also deleted Section 8(B)(2), which had required superintendents to report compliance with local or school immunization requirements in their annual reports to the Department. Following the public comment period and review performed by the Office of the Attorney General for form and legality, the departments replaced "Physician Assistant" with "Physician Associate" throughout the rule in accordance with Public Law 2025, chapter 316. The Department also clarified rule language identifying those individuals who are authorized to issue vaccines to issue certificates of immunization, as well as which individuals schools may accept immunity documentation. </w:t>
      </w:r>
      <w:r w:rsidRPr="001F2A5C">
        <w:rPr>
          <w:rFonts w:ascii="Aptos" w:hAnsi="Aptos"/>
          <w:sz w:val="22"/>
          <w:szCs w:val="22"/>
        </w:rPr>
        <w:t xml:space="preserve">    </w:t>
      </w:r>
      <w:r w:rsidRPr="001F2A5C">
        <w:rPr>
          <w:rFonts w:ascii="Aptos" w:hAnsi="Aptos"/>
          <w:color w:val="0070C0"/>
          <w:sz w:val="24"/>
          <w:szCs w:val="24"/>
        </w:rPr>
        <w:t xml:space="preserve"> </w:t>
      </w:r>
    </w:p>
    <w:p w14:paraId="40A12ABE"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sz w:val="24"/>
          <w:szCs w:val="24"/>
        </w:rPr>
      </w:pPr>
    </w:p>
    <w:p w14:paraId="01F1A25B" w14:textId="50FA8BED"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color w:val="C00000"/>
          <w:sz w:val="24"/>
          <w:szCs w:val="24"/>
        </w:rPr>
      </w:pPr>
      <w:r w:rsidRPr="001F2A5C">
        <w:rPr>
          <w:rFonts w:ascii="Aptos" w:hAnsi="Aptos"/>
          <w:b/>
          <w:sz w:val="24"/>
          <w:szCs w:val="24"/>
        </w:rPr>
        <w:t>EFFECTIVE DATE</w:t>
      </w:r>
      <w:r w:rsidRPr="001F2A5C">
        <w:rPr>
          <w:rFonts w:ascii="Aptos" w:hAnsi="Aptos"/>
          <w:sz w:val="24"/>
          <w:szCs w:val="24"/>
        </w:rPr>
        <w:t>:</w:t>
      </w:r>
      <w:r w:rsidR="001F2A5C" w:rsidRPr="001F2A5C">
        <w:rPr>
          <w:rFonts w:ascii="Aptos" w:hAnsi="Aptos"/>
          <w:sz w:val="24"/>
          <w:szCs w:val="24"/>
        </w:rPr>
        <w:t xml:space="preserve"> Monday, May 25, 2026</w:t>
      </w:r>
    </w:p>
    <w:p w14:paraId="2DEE1CAE"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
          <w:sz w:val="24"/>
          <w:szCs w:val="24"/>
        </w:rPr>
      </w:pPr>
    </w:p>
    <w:p w14:paraId="22CF0BB8"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
          <w:sz w:val="24"/>
          <w:szCs w:val="24"/>
        </w:rPr>
      </w:pPr>
      <w:r w:rsidRPr="001F2A5C">
        <w:rPr>
          <w:rFonts w:ascii="Aptos" w:hAnsi="Aptos"/>
          <w:b/>
          <w:sz w:val="24"/>
          <w:szCs w:val="24"/>
        </w:rPr>
        <w:t>AGENCY CONTACT PERSON:</w:t>
      </w:r>
    </w:p>
    <w:p w14:paraId="7C01476A"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r w:rsidRPr="001F2A5C">
        <w:rPr>
          <w:rFonts w:ascii="Aptos" w:hAnsi="Aptos"/>
          <w:bCs/>
          <w:sz w:val="24"/>
          <w:szCs w:val="24"/>
        </w:rPr>
        <w:t>Name: Bridget Danis</w:t>
      </w:r>
      <w:r w:rsidRPr="001F2A5C">
        <w:rPr>
          <w:rFonts w:ascii="Aptos" w:hAnsi="Aptos"/>
          <w:bCs/>
          <w:sz w:val="24"/>
          <w:szCs w:val="24"/>
        </w:rPr>
        <w:tab/>
      </w:r>
    </w:p>
    <w:p w14:paraId="581DA8D7"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r w:rsidRPr="001F2A5C">
        <w:rPr>
          <w:rFonts w:ascii="Aptos" w:hAnsi="Aptos"/>
          <w:bCs/>
          <w:sz w:val="24"/>
          <w:szCs w:val="24"/>
        </w:rPr>
        <w:t>Agency Name: Maine CDC</w:t>
      </w:r>
    </w:p>
    <w:p w14:paraId="04E31959"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r w:rsidRPr="001F2A5C">
        <w:rPr>
          <w:rFonts w:ascii="Aptos" w:hAnsi="Aptos"/>
          <w:bCs/>
          <w:sz w:val="24"/>
          <w:szCs w:val="24"/>
        </w:rPr>
        <w:t>Mailing Address: 286 Water Street, 11 State House Station</w:t>
      </w:r>
    </w:p>
    <w:p w14:paraId="17502BA0" w14:textId="77777777" w:rsidR="003E7C38" w:rsidRPr="001F2A5C"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r w:rsidRPr="001F2A5C">
        <w:rPr>
          <w:rFonts w:ascii="Aptos" w:hAnsi="Aptos"/>
          <w:bCs/>
          <w:sz w:val="24"/>
          <w:szCs w:val="24"/>
        </w:rPr>
        <w:t>Telephone Number: 207-287-9394</w:t>
      </w:r>
    </w:p>
    <w:p w14:paraId="79A646C1" w14:textId="5940244B" w:rsidR="003E7C38"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r w:rsidRPr="001F2A5C">
        <w:rPr>
          <w:rFonts w:ascii="Aptos" w:hAnsi="Aptos"/>
          <w:bCs/>
          <w:sz w:val="24"/>
          <w:szCs w:val="24"/>
        </w:rPr>
        <w:t xml:space="preserve">Email Address: </w:t>
      </w:r>
      <w:hyperlink r:id="rId28" w:history="1">
        <w:r w:rsidRPr="001F2A5C">
          <w:rPr>
            <w:rStyle w:val="Hyperlink"/>
            <w:rFonts w:ascii="Aptos" w:hAnsi="Aptos"/>
            <w:bCs/>
            <w:sz w:val="24"/>
            <w:szCs w:val="24"/>
          </w:rPr>
          <w:t>bridget.danis@maine.gov</w:t>
        </w:r>
      </w:hyperlink>
      <w:r w:rsidRPr="001F2A5C">
        <w:rPr>
          <w:rFonts w:ascii="Aptos" w:hAnsi="Aptos"/>
          <w:bCs/>
          <w:sz w:val="24"/>
          <w:szCs w:val="24"/>
        </w:rPr>
        <w:t xml:space="preserve"> </w:t>
      </w:r>
    </w:p>
    <w:p w14:paraId="79F8FB13" w14:textId="5F4544D9" w:rsidR="009265DE" w:rsidRDefault="009265DE"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p>
    <w:p w14:paraId="6B0DFDB1" w14:textId="77777777" w:rsidR="009265DE" w:rsidRPr="001F2A5C" w:rsidRDefault="009265DE" w:rsidP="006537FB">
      <w:pPr>
        <w:widowControl w:val="0"/>
        <w:overflowPunct w:val="0"/>
        <w:autoSpaceDE w:val="0"/>
        <w:autoSpaceDN w:val="0"/>
        <w:adjustRightInd w:val="0"/>
        <w:spacing w:line="245" w:lineRule="exact"/>
        <w:jc w:val="both"/>
        <w:textAlignment w:val="baseline"/>
        <w:rPr>
          <w:rFonts w:ascii="Aptos" w:hAnsi="Aptos"/>
          <w:bCs/>
          <w:sz w:val="24"/>
          <w:szCs w:val="24"/>
        </w:rPr>
      </w:pPr>
    </w:p>
    <w:p w14:paraId="54C40DDF" w14:textId="3BA18111" w:rsidR="00983580" w:rsidRPr="006537FB" w:rsidRDefault="00983580" w:rsidP="006537FB">
      <w:pPr>
        <w:pStyle w:val="H1"/>
        <w:rPr>
          <w:rFonts w:eastAsia="Times New Roman"/>
        </w:rPr>
      </w:pPr>
      <w:r w:rsidRPr="006537FB">
        <w:rPr>
          <w:rFonts w:eastAsia="Times New Roman"/>
        </w:rPr>
        <w:t xml:space="preserve">AGENCY: </w:t>
      </w:r>
      <w:sdt>
        <w:sdtPr>
          <w:rPr>
            <w:rFonts w:eastAsia="Times New Roman"/>
          </w:rPr>
          <w:alias w:val="Agency"/>
          <w:tag w:val="Agency"/>
          <w:id w:val="-133184050"/>
          <w:placeholder>
            <w:docPart w:val="5874D8A1D2D249D6965B0F8EE63C6A83"/>
          </w:placeholder>
        </w:sdtPr>
        <w:sdtEndPr/>
        <w:sdtContent>
          <w:r w:rsidR="009265DE">
            <w:t xml:space="preserve">Department of </w:t>
          </w:r>
          <w:r w:rsidRPr="006537FB">
            <w:rPr>
              <w:rFonts w:eastAsia="Times New Roman"/>
            </w:rPr>
            <w:t xml:space="preserve">Education </w:t>
          </w:r>
        </w:sdtContent>
      </w:sdt>
    </w:p>
    <w:p w14:paraId="005500C7" w14:textId="552013FD" w:rsidR="00983580" w:rsidRPr="00421401"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szCs w:val="24"/>
        </w:rPr>
      </w:pPr>
      <w:r w:rsidRPr="006537FB">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B1D30A672BFD4723B4C181FF80EEB47E"/>
          </w:placeholder>
        </w:sdtPr>
        <w:sdtEndPr/>
        <w:sdtContent>
          <w:r w:rsidR="009265DE" w:rsidRPr="006537FB">
            <w:rPr>
              <w:rFonts w:ascii="Aptos" w:hAnsi="Aptos"/>
              <w:b/>
              <w:sz w:val="24"/>
              <w:szCs w:val="24"/>
            </w:rPr>
            <w:t xml:space="preserve">05-071 C.M.R. </w:t>
          </w:r>
          <w:r w:rsidRPr="006537FB">
            <w:rPr>
              <w:rFonts w:ascii="Aptos" w:hAnsi="Aptos"/>
              <w:b/>
              <w:sz w:val="24"/>
              <w:szCs w:val="24"/>
            </w:rPr>
            <w:t>Ch. 126</w:t>
          </w:r>
          <w:r w:rsidR="009265DE">
            <w:rPr>
              <w:rFonts w:ascii="Aptos" w:hAnsi="Aptos"/>
              <w:b/>
              <w:sz w:val="24"/>
              <w:szCs w:val="24"/>
            </w:rPr>
            <w:t>,</w:t>
          </w:r>
          <w:r w:rsidRPr="006537FB">
            <w:rPr>
              <w:rFonts w:ascii="Aptos" w:hAnsi="Aptos"/>
              <w:b/>
              <w:sz w:val="24"/>
              <w:szCs w:val="24"/>
            </w:rPr>
            <w:t xml:space="preserve"> </w:t>
          </w:r>
          <w:sdt>
            <w:sdtPr>
              <w:rPr>
                <w:rFonts w:ascii="Aptos" w:hAnsi="Aptos"/>
                <w:b/>
                <w:sz w:val="24"/>
                <w:szCs w:val="24"/>
              </w:rPr>
              <w:alias w:val="Ch. Number and Rule Title"/>
              <w:tag w:val="Ch. Number and Rule Title"/>
              <w:id w:val="510418419"/>
              <w:placeholder>
                <w:docPart w:val="006B3B132DA44E55A95289B88F9B6199"/>
              </w:placeholder>
            </w:sdtPr>
            <w:sdtEndPr/>
            <w:sdtContent>
              <w:r w:rsidRPr="006537FB">
                <w:rPr>
                  <w:rFonts w:ascii="Aptos" w:hAnsi="Aptos"/>
                  <w:b/>
                  <w:sz w:val="24"/>
                  <w:szCs w:val="24"/>
                </w:rPr>
                <w:t>Immunization Requirements for School Children</w:t>
              </w:r>
            </w:sdtContent>
          </w:sdt>
        </w:sdtContent>
      </w:sdt>
    </w:p>
    <w:p w14:paraId="580B80D3" w14:textId="3E03B846" w:rsidR="00983580" w:rsidRPr="00421401"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szCs w:val="24"/>
        </w:rPr>
      </w:pPr>
      <w:r w:rsidRPr="006537FB">
        <w:rPr>
          <w:rFonts w:ascii="Aptos" w:hAnsi="Aptos"/>
          <w:b/>
          <w:sz w:val="24"/>
          <w:szCs w:val="24"/>
        </w:rPr>
        <w:t>ADOPTION FILING NUMBER:</w:t>
      </w:r>
      <w:r w:rsidR="009265DE">
        <w:rPr>
          <w:rFonts w:ascii="Aptos" w:hAnsi="Aptos"/>
          <w:b/>
          <w:sz w:val="24"/>
          <w:szCs w:val="24"/>
        </w:rPr>
        <w:t xml:space="preserve"> 2026-119</w:t>
      </w:r>
    </w:p>
    <w:p w14:paraId="3B9FF972" w14:textId="77777777" w:rsidR="009265DE" w:rsidRDefault="009265DE"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
          <w:sz w:val="24"/>
          <w:szCs w:val="24"/>
        </w:rPr>
      </w:pPr>
    </w:p>
    <w:p w14:paraId="4C59F0C6" w14:textId="1AEE1B74" w:rsidR="00983580"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
          <w:sz w:val="24"/>
          <w:szCs w:val="24"/>
        </w:rPr>
      </w:pPr>
      <w:r w:rsidRPr="006537FB">
        <w:rPr>
          <w:rFonts w:ascii="Aptos" w:hAnsi="Aptos"/>
          <w:b/>
          <w:sz w:val="24"/>
          <w:szCs w:val="24"/>
        </w:rPr>
        <w:t>CONCISE SUMMARY:</w:t>
      </w:r>
    </w:p>
    <w:p w14:paraId="66720AC9" w14:textId="77777777" w:rsidR="009265DE" w:rsidRPr="00421401" w:rsidRDefault="009265DE"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szCs w:val="24"/>
        </w:rPr>
      </w:pPr>
    </w:p>
    <w:p w14:paraId="3176C727" w14:textId="77777777" w:rsidR="00983580" w:rsidRPr="006537FB" w:rsidRDefault="00B2439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sdt>
        <w:sdtPr>
          <w:rPr>
            <w:rFonts w:ascii="Aptos" w:hAnsi="Aptos"/>
            <w:bCs/>
            <w:sz w:val="24"/>
            <w:szCs w:val="24"/>
          </w:rPr>
          <w:alias w:val="Concise Summary"/>
          <w:tag w:val="Concise Summary"/>
          <w:id w:val="-359196915"/>
          <w:placeholder>
            <w:docPart w:val="DF0D9B84CEAA4C8CB8CF1E537F8BBE59"/>
          </w:placeholder>
        </w:sdtPr>
        <w:sdtEndPr/>
        <w:sdtContent>
          <w:r w:rsidR="00983580" w:rsidRPr="006537FB">
            <w:rPr>
              <w:rFonts w:ascii="Aptos" w:hAnsi="Aptos"/>
              <w:bCs/>
              <w:sz w:val="24"/>
              <w:szCs w:val="24"/>
            </w:rPr>
            <w:t xml:space="preserve">Pursuant to 20-A M.R.S. § 6358, the departments adopted a routine technical rule jointly with Maine’s Department of Education to mainly clarify vaccine dosage requirements in 10-144 C.M.R. chapter 261/05-071 C.M.R. chapter 126, Maine’s rule governing immunization requirements for any child entering public and private primary and secondary school. 20-A M.R.S. § 6354(2) authorizes and directs the departments to set dosage requirements for all Maine school children. The requirements are intended to effectively protect students from contracting and spreading diphtheria, measles, meningococcal meningitis, mumps, pertussis, poliomyelitis, tetanus, rubella, and varicella,—diseases determined through prior major substantive rulemaking pursuant to 20-A M.R.S § 6358(1)—thereby  helping to assure a safe and healthful school environment.  See 20-A M.R.S. § 6352. The evidence-based amendments by the Department’s Maine CDC clinicians were determined after concluding that the American Academy for Family Physicians, the American Academy of Pediatrics , and National Center for Immunization and Respiratory Disease within the United States Centers for Disease Control and Prevention’s recommended dosage schedules for children and adolescents promoted protected children from contracting and spreading the diseases listed by Section 2 at a dangerous rate. The Department further amended the rule to specify that a documented history of Varicella disease could demonstrate history of immunity. Because AAP’s recommendations are evidence-based in the Department’s professional judgment, and to reduce confusion and maintain consistency in Maine CDC’s recommendations, the Department, in carrying out its statutory duty under 20-A M.R.S. § 6354(2) to specify dosage requirements, cites AAP recommendations. Additionally, by the Department stating dosage requirements in terms of minimum age and time-intervals between doses (rather than age or age range), the amendments ensure </w:t>
          </w:r>
          <w:r w:rsidR="00983580" w:rsidRPr="006537FB">
            <w:rPr>
              <w:rFonts w:ascii="Aptos" w:hAnsi="Aptos"/>
              <w:bCs/>
              <w:sz w:val="24"/>
              <w:szCs w:val="24"/>
            </w:rPr>
            <w:lastRenderedPageBreak/>
            <w:t xml:space="preserve">that children who missed recommended immunizations do not age out of the opportunity to comply with the immunization requirements; instead, once they “catch up” on all required immunizations at the specified intervals, they may be considered immunized under the rule The adopted rule also refines recordkeeping requirements for school officials, requiring them to maintain certificates of immunization, evidence of immunity, and records of exemptions, as applicable in rule and statute. The records must be accessible to the school officials without undue delay, and school officials must maintain a list of children who are not immunized against diseases in accordance with authorized short-term or medical exemptions, to facilitate rapid and appropriate responses to disease incidents and outbreaks. The departments also deleted Section 8(B)(2), which had required superintendents to report compliance with local or school immunization requirements in their annual reports to the Department. Following the public comment period and review performed by the Office of the Attorney General for form and legality, the departments replaced "Physician Assistant" with "Physician Associate" throughout the rule in accordance with Public Law 2025, chapter 316. The Department also clarified rule language identifying those individuals who are authorized to issue vaccines to issue certificates of immunization, as well as which individuals schools may accept immunity documentation.     </w:t>
          </w:r>
        </w:sdtContent>
      </w:sdt>
      <w:r w:rsidR="00983580" w:rsidRPr="006537FB">
        <w:rPr>
          <w:rFonts w:ascii="Aptos" w:hAnsi="Aptos"/>
          <w:bCs/>
          <w:sz w:val="24"/>
          <w:szCs w:val="24"/>
        </w:rPr>
        <w:t xml:space="preserve"> </w:t>
      </w:r>
    </w:p>
    <w:p w14:paraId="34C2FA3C" w14:textId="77777777" w:rsidR="00983580" w:rsidRPr="006537FB"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p>
    <w:p w14:paraId="3706AC2F" w14:textId="1AF8BFB4" w:rsidR="00983580" w:rsidRPr="006537FB"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r w:rsidRPr="006537FB">
        <w:rPr>
          <w:rFonts w:ascii="Aptos" w:hAnsi="Aptos"/>
          <w:b/>
          <w:sz w:val="24"/>
          <w:szCs w:val="24"/>
        </w:rPr>
        <w:t xml:space="preserve">EFFECTIVE DATE: </w:t>
      </w:r>
      <w:r w:rsidR="009265DE" w:rsidRPr="006537FB">
        <w:rPr>
          <w:rFonts w:ascii="Aptos" w:hAnsi="Aptos"/>
          <w:bCs/>
          <w:sz w:val="24"/>
          <w:szCs w:val="24"/>
        </w:rPr>
        <w:t>Monday, May 25, 2026</w:t>
      </w:r>
    </w:p>
    <w:p w14:paraId="16085F7E" w14:textId="77777777" w:rsidR="00983580" w:rsidRPr="006537FB"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p>
    <w:p w14:paraId="5A442523" w14:textId="77777777" w:rsidR="00983580" w:rsidRPr="006537FB"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sz w:val="24"/>
          <w:szCs w:val="24"/>
        </w:rPr>
      </w:pPr>
      <w:r w:rsidRPr="006537FB">
        <w:rPr>
          <w:rFonts w:ascii="Aptos" w:hAnsi="Aptos"/>
          <w:b/>
          <w:sz w:val="24"/>
          <w:szCs w:val="24"/>
        </w:rPr>
        <w:t>AGENCY CONTACT PERSON:</w:t>
      </w:r>
    </w:p>
    <w:p w14:paraId="03518AAF" w14:textId="77777777" w:rsidR="00983580" w:rsidRPr="006537FB"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r w:rsidRPr="006537FB">
        <w:rPr>
          <w:rFonts w:ascii="Aptos" w:hAnsi="Aptos"/>
          <w:bCs/>
          <w:sz w:val="24"/>
          <w:szCs w:val="24"/>
        </w:rPr>
        <w:t xml:space="preserve">Name: </w:t>
      </w:r>
      <w:sdt>
        <w:sdtPr>
          <w:rPr>
            <w:rFonts w:ascii="Aptos" w:hAnsi="Aptos"/>
            <w:bCs/>
            <w:sz w:val="24"/>
            <w:szCs w:val="24"/>
          </w:rPr>
          <w:alias w:val="Name"/>
          <w:tag w:val="Name"/>
          <w:id w:val="1535617990"/>
          <w:placeholder>
            <w:docPart w:val="5874D8A1D2D249D6965B0F8EE63C6A83"/>
          </w:placeholder>
        </w:sdtPr>
        <w:sdtEndPr/>
        <w:sdtContent>
          <w:r w:rsidRPr="006537FB">
            <w:rPr>
              <w:rFonts w:ascii="Aptos" w:hAnsi="Aptos"/>
              <w:bCs/>
              <w:sz w:val="24"/>
              <w:szCs w:val="24"/>
            </w:rPr>
            <w:t>Laura Cyr</w:t>
          </w:r>
          <w:r w:rsidRPr="006537FB">
            <w:rPr>
              <w:rFonts w:ascii="Aptos" w:hAnsi="Aptos"/>
              <w:bCs/>
              <w:sz w:val="24"/>
              <w:szCs w:val="24"/>
            </w:rPr>
            <w:tab/>
          </w:r>
        </w:sdtContent>
      </w:sdt>
    </w:p>
    <w:p w14:paraId="6A41FC51" w14:textId="77777777" w:rsidR="00983580" w:rsidRPr="006537FB"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Aptos" w:hAnsi="Aptos"/>
          <w:bCs/>
          <w:sz w:val="24"/>
          <w:szCs w:val="24"/>
        </w:rPr>
      </w:pPr>
      <w:r w:rsidRPr="006537FB">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5874D8A1D2D249D6965B0F8EE63C6A83"/>
          </w:placeholder>
        </w:sdtPr>
        <w:sdtEndPr/>
        <w:sdtContent>
          <w:r w:rsidRPr="006537FB">
            <w:rPr>
              <w:rFonts w:ascii="Aptos" w:hAnsi="Aptos"/>
              <w:bCs/>
              <w:sz w:val="24"/>
              <w:szCs w:val="24"/>
            </w:rPr>
            <w:t>Education 23 SHS, Augusta, ME 04333</w:t>
          </w:r>
        </w:sdtContent>
      </w:sdt>
    </w:p>
    <w:p w14:paraId="53BEA56B" w14:textId="5D135875" w:rsidR="00983580" w:rsidRPr="006537FB" w:rsidRDefault="00983580" w:rsidP="006537FB">
      <w:pPr>
        <w:widowControl w:val="0"/>
        <w:pBdr>
          <w:bottom w:val="single" w:sz="4" w:space="1" w:color="auto"/>
        </w:pBdr>
        <w:overflowPunct w:val="0"/>
        <w:autoSpaceDE w:val="0"/>
        <w:autoSpaceDN w:val="0"/>
        <w:adjustRightInd w:val="0"/>
        <w:spacing w:line="245" w:lineRule="exact"/>
        <w:jc w:val="both"/>
        <w:textAlignment w:val="baseline"/>
        <w:rPr>
          <w:rFonts w:asciiTheme="minorHAnsi" w:hAnsiTheme="minorHAnsi"/>
          <w:bCs/>
          <w:sz w:val="24"/>
          <w:szCs w:val="24"/>
        </w:rPr>
      </w:pPr>
      <w:r w:rsidRPr="006537FB">
        <w:rPr>
          <w:rFonts w:asciiTheme="minorHAnsi" w:hAnsiTheme="minorHAnsi"/>
          <w:bCs/>
          <w:sz w:val="24"/>
          <w:szCs w:val="24"/>
        </w:rPr>
        <w:t xml:space="preserve">Telephone Number: </w:t>
      </w:r>
      <w:sdt>
        <w:sdtPr>
          <w:rPr>
            <w:rFonts w:asciiTheme="minorHAnsi" w:hAnsiTheme="minorHAnsi"/>
            <w:bCs/>
            <w:sz w:val="24"/>
            <w:szCs w:val="24"/>
          </w:rPr>
          <w:alias w:val="Agency Contact Person Telephone Number"/>
          <w:tag w:val="Agency Contact Person Telephone Number"/>
          <w:id w:val="-1170013650"/>
          <w:placeholder>
            <w:docPart w:val="9061E833337043FB81A00AE207161AE7"/>
          </w:placeholder>
        </w:sdtPr>
        <w:sdtEndPr/>
        <w:sdtContent>
          <w:r w:rsidRPr="006537FB">
            <w:rPr>
              <w:rFonts w:asciiTheme="minorHAnsi" w:hAnsiTheme="minorHAnsi"/>
              <w:bCs/>
              <w:sz w:val="24"/>
              <w:szCs w:val="24"/>
            </w:rPr>
            <w:t>207-446</w:t>
          </w:r>
          <w:r w:rsidR="006537FB">
            <w:rPr>
              <w:rFonts w:asciiTheme="minorHAnsi" w:hAnsiTheme="minorHAnsi"/>
              <w:bCs/>
              <w:sz w:val="24"/>
              <w:szCs w:val="24"/>
            </w:rPr>
            <w:t>-</w:t>
          </w:r>
          <w:r w:rsidRPr="006537FB">
            <w:rPr>
              <w:rFonts w:asciiTheme="minorHAnsi" w:hAnsiTheme="minorHAnsi"/>
              <w:bCs/>
              <w:sz w:val="24"/>
              <w:szCs w:val="24"/>
            </w:rPr>
            <w:t>879</w:t>
          </w:r>
          <w:r w:rsidR="006537FB">
            <w:rPr>
              <w:rFonts w:asciiTheme="minorHAnsi" w:hAnsiTheme="minorHAnsi"/>
              <w:bCs/>
              <w:sz w:val="24"/>
              <w:szCs w:val="24"/>
            </w:rPr>
            <w:t>1</w:t>
          </w:r>
        </w:sdtContent>
      </w:sdt>
    </w:p>
    <w:p w14:paraId="53DCD476" w14:textId="4FE3940D" w:rsidR="00983580" w:rsidRPr="006537FB" w:rsidRDefault="00983580" w:rsidP="006537FB">
      <w:pPr>
        <w:widowControl w:val="0"/>
        <w:pBdr>
          <w:bottom w:val="single" w:sz="4" w:space="1" w:color="auto"/>
        </w:pBdr>
        <w:overflowPunct w:val="0"/>
        <w:autoSpaceDE w:val="0"/>
        <w:autoSpaceDN w:val="0"/>
        <w:adjustRightInd w:val="0"/>
        <w:spacing w:line="245" w:lineRule="exact"/>
        <w:jc w:val="both"/>
        <w:textAlignment w:val="baseline"/>
        <w:rPr>
          <w:bCs/>
          <w:sz w:val="24"/>
          <w:szCs w:val="24"/>
        </w:rPr>
      </w:pPr>
      <w:r w:rsidRPr="006537FB">
        <w:rPr>
          <w:rFonts w:asciiTheme="minorHAnsi" w:hAnsiTheme="minorHAnsi"/>
          <w:bCs/>
          <w:sz w:val="24"/>
          <w:szCs w:val="24"/>
        </w:rPr>
        <w:t xml:space="preserve">Email Address: </w:t>
      </w:r>
      <w:sdt>
        <w:sdtPr>
          <w:rPr>
            <w:rFonts w:asciiTheme="minorHAnsi" w:hAnsiTheme="minorHAnsi"/>
            <w:bCs/>
            <w:sz w:val="24"/>
            <w:szCs w:val="24"/>
          </w:rPr>
          <w:alias w:val="Agency Contact Person Email Address"/>
          <w:tag w:val="Agency Contact Person Email Address"/>
          <w:id w:val="1722016160"/>
          <w:placeholder>
            <w:docPart w:val="97E50C6AEFAA4B0A8F2EAAFA8D26669F"/>
          </w:placeholder>
        </w:sdtPr>
        <w:sdtEndPr/>
        <w:sdtContent>
          <w:hyperlink r:id="rId29" w:history="1">
            <w:r w:rsidR="009265DE" w:rsidRPr="006537FB">
              <w:rPr>
                <w:rStyle w:val="Hyperlink"/>
                <w:rFonts w:asciiTheme="minorHAnsi" w:hAnsiTheme="minorHAnsi"/>
                <w:sz w:val="24"/>
                <w:szCs w:val="24"/>
              </w:rPr>
              <w:t>bridget.danis@maine.gov</w:t>
            </w:r>
          </w:hyperlink>
          <w:r w:rsidR="009265DE" w:rsidRPr="006537FB">
            <w:rPr>
              <w:rFonts w:asciiTheme="minorHAnsi" w:hAnsiTheme="minorHAnsi"/>
              <w:bCs/>
              <w:sz w:val="24"/>
              <w:szCs w:val="24"/>
            </w:rPr>
            <w:t xml:space="preserve"> </w:t>
          </w:r>
        </w:sdtContent>
      </w:sdt>
    </w:p>
    <w:p w14:paraId="7ABC3A7D" w14:textId="77777777" w:rsidR="003E7C38" w:rsidRPr="006537FB" w:rsidRDefault="003E7C38" w:rsidP="006537FB">
      <w:pPr>
        <w:widowControl w:val="0"/>
        <w:pBdr>
          <w:bottom w:val="single" w:sz="4" w:space="1" w:color="auto"/>
        </w:pBdr>
        <w:overflowPunct w:val="0"/>
        <w:autoSpaceDE w:val="0"/>
        <w:autoSpaceDN w:val="0"/>
        <w:adjustRightInd w:val="0"/>
        <w:spacing w:line="245" w:lineRule="exact"/>
        <w:jc w:val="both"/>
        <w:textAlignment w:val="baseline"/>
        <w:rPr>
          <w:rFonts w:asciiTheme="minorHAnsi" w:hAnsiTheme="minorHAnsi"/>
          <w:bCs/>
          <w:sz w:val="24"/>
          <w:szCs w:val="24"/>
        </w:rPr>
      </w:pPr>
    </w:p>
    <w:p w14:paraId="40413EA8" w14:textId="77777777" w:rsidR="003E7C38" w:rsidRPr="006537FB" w:rsidRDefault="003E7C38" w:rsidP="006537FB">
      <w:pPr>
        <w:pStyle w:val="H1"/>
        <w:keepNext w:val="0"/>
        <w:keepLines w:val="0"/>
        <w:widowControl w:val="0"/>
        <w:rPr>
          <w:szCs w:val="24"/>
        </w:rPr>
      </w:pPr>
    </w:p>
    <w:p w14:paraId="21467BFA" w14:textId="3A5DD161" w:rsidR="007D6C39" w:rsidRPr="006537FB" w:rsidRDefault="007D6C39" w:rsidP="006537FB">
      <w:pPr>
        <w:pStyle w:val="H1"/>
        <w:rPr>
          <w:b w:val="0"/>
          <w:szCs w:val="24"/>
        </w:rPr>
      </w:pPr>
      <w:r w:rsidRPr="006537FB">
        <w:rPr>
          <w:szCs w:val="24"/>
        </w:rPr>
        <w:t xml:space="preserve">AGENCY: </w:t>
      </w:r>
      <w:sdt>
        <w:sdtPr>
          <w:rPr>
            <w:szCs w:val="24"/>
          </w:rPr>
          <w:alias w:val="Agency"/>
          <w:tag w:val="Agency"/>
          <w:id w:val="-497803312"/>
          <w:placeholder>
            <w:docPart w:val="BA962F136D0C43CC8FA5F1EC9BC49E4F"/>
          </w:placeholder>
        </w:sdtPr>
        <w:sdtEndPr/>
        <w:sdtContent>
          <w:r w:rsidRPr="006537FB">
            <w:rPr>
              <w:szCs w:val="24"/>
            </w:rPr>
            <w:t>Department of Agriculture, Conservation, and Forestry, Maine Milk Commission</w:t>
          </w:r>
        </w:sdtContent>
      </w:sdt>
    </w:p>
    <w:p w14:paraId="280EDDDE" w14:textId="68D2C62A"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6537FB">
        <w:rPr>
          <w:rFonts w:asciiTheme="minorHAnsi" w:hAnsiTheme="minorHAnsi"/>
          <w:b/>
          <w:sz w:val="24"/>
          <w:szCs w:val="24"/>
        </w:rPr>
        <w:t xml:space="preserve">CHAPTER NUMBER AND RULE TITLE: </w:t>
      </w:r>
      <w:sdt>
        <w:sdtPr>
          <w:rPr>
            <w:rFonts w:asciiTheme="minorHAnsi" w:hAnsiTheme="minorHAnsi"/>
            <w:b/>
            <w:sz w:val="24"/>
            <w:szCs w:val="24"/>
          </w:rPr>
          <w:alias w:val="Ch. Number and Rule Title"/>
          <w:tag w:val="Agency"/>
          <w:id w:val="-1097022338"/>
          <w:placeholder>
            <w:docPart w:val="6456A5D6171F41D284182CC8B8727A41"/>
          </w:placeholder>
        </w:sdtPr>
        <w:sdtEndPr/>
        <w:sdtContent>
          <w:r w:rsidRPr="006537FB">
            <w:rPr>
              <w:rFonts w:asciiTheme="minorHAnsi" w:hAnsiTheme="minorHAnsi"/>
              <w:b/>
              <w:sz w:val="24"/>
              <w:szCs w:val="24"/>
            </w:rPr>
            <w:t>01-15 C.M.R. Ch. 27, Retail Margins</w:t>
          </w:r>
        </w:sdtContent>
      </w:sdt>
    </w:p>
    <w:p w14:paraId="226580E1" w14:textId="3AD842BB"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6537FB">
        <w:rPr>
          <w:rFonts w:asciiTheme="minorHAnsi" w:hAnsiTheme="minorHAnsi"/>
          <w:b/>
          <w:sz w:val="24"/>
          <w:szCs w:val="24"/>
        </w:rPr>
        <w:t>ADOPTION FILING NUMBER: 2026-120</w:t>
      </w:r>
    </w:p>
    <w:p w14:paraId="7B369DB2" w14:textId="77777777"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2B0DF674" w14:textId="4EB3CD58"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6537FB">
        <w:rPr>
          <w:rFonts w:asciiTheme="minorHAnsi" w:hAnsiTheme="minorHAnsi"/>
          <w:b/>
          <w:sz w:val="24"/>
          <w:szCs w:val="24"/>
        </w:rPr>
        <w:t>CONCISE SUMMARY:</w:t>
      </w:r>
    </w:p>
    <w:p w14:paraId="51B49B41" w14:textId="77777777"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18B4E1A9" w14:textId="77777777" w:rsidR="007D6C39" w:rsidRPr="006537FB" w:rsidRDefault="00B24390"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sdt>
        <w:sdtPr>
          <w:rPr>
            <w:rFonts w:asciiTheme="minorHAnsi" w:hAnsiTheme="minorHAnsi"/>
            <w:bCs/>
            <w:sz w:val="24"/>
            <w:szCs w:val="24"/>
          </w:rPr>
          <w:alias w:val="Concise Summary"/>
          <w:tag w:val="Concise Summary"/>
          <w:id w:val="-2135319429"/>
          <w:placeholder>
            <w:docPart w:val="27F8F6D6E17A4AC99B8D342A4550B837"/>
          </w:placeholder>
        </w:sdtPr>
        <w:sdtEndPr/>
        <w:sdtContent>
          <w:r w:rsidR="007D6C39" w:rsidRPr="006537FB">
            <w:rPr>
              <w:rFonts w:asciiTheme="minorHAnsi" w:hAnsiTheme="minorHAnsi"/>
              <w:bCs/>
              <w:sz w:val="24"/>
              <w:szCs w:val="24"/>
            </w:rPr>
            <w:t>The principal reason for this rulemaking is the need to establish retail margins for milk marketing areas within the State of Maine in accordance with 7 M.R.S. § 2954. The Commission adopted the rates recommended by the study conducted in 2025.</w:t>
          </w:r>
        </w:sdtContent>
      </w:sdt>
      <w:r w:rsidR="007D6C39" w:rsidRPr="006537FB">
        <w:rPr>
          <w:rFonts w:asciiTheme="minorHAnsi" w:hAnsiTheme="minorHAnsi"/>
          <w:bCs/>
          <w:color w:val="0070C0"/>
          <w:sz w:val="24"/>
          <w:szCs w:val="24"/>
        </w:rPr>
        <w:t xml:space="preserve"> </w:t>
      </w:r>
    </w:p>
    <w:p w14:paraId="6E41CA16" w14:textId="77777777"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6CF2A8F2" w14:textId="7B37D6BE"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color w:val="C00000"/>
          <w:sz w:val="24"/>
          <w:szCs w:val="24"/>
        </w:rPr>
      </w:pPr>
      <w:r w:rsidRPr="006537FB">
        <w:rPr>
          <w:rFonts w:asciiTheme="minorHAnsi" w:hAnsiTheme="minorHAnsi"/>
          <w:b/>
          <w:sz w:val="24"/>
          <w:szCs w:val="24"/>
        </w:rPr>
        <w:t>EFFECTIVE DATE</w:t>
      </w:r>
      <w:r w:rsidRPr="006537FB">
        <w:rPr>
          <w:rFonts w:asciiTheme="minorHAnsi" w:hAnsiTheme="minorHAnsi"/>
          <w:sz w:val="24"/>
          <w:szCs w:val="24"/>
        </w:rPr>
        <w:t>: Thursday, May 28, 2026</w:t>
      </w:r>
      <w:r w:rsidR="006537FB">
        <w:rPr>
          <w:rFonts w:asciiTheme="minorHAnsi" w:hAnsiTheme="minorHAnsi"/>
          <w:sz w:val="24"/>
          <w:szCs w:val="24"/>
        </w:rPr>
        <w:t xml:space="preserve"> </w:t>
      </w:r>
    </w:p>
    <w:p w14:paraId="34484EF7" w14:textId="77777777"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550A27BB" w14:textId="34E4DEE5"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6537FB">
        <w:rPr>
          <w:rFonts w:asciiTheme="minorHAnsi" w:hAnsiTheme="minorHAnsi"/>
          <w:b/>
          <w:sz w:val="24"/>
          <w:szCs w:val="24"/>
        </w:rPr>
        <w:t>AGENCY CONTACT PERSON:</w:t>
      </w:r>
      <w:r w:rsidRPr="006537FB">
        <w:rPr>
          <w:rFonts w:asciiTheme="minorHAnsi" w:hAnsiTheme="minorHAnsi"/>
          <w:bCs/>
          <w:sz w:val="24"/>
          <w:szCs w:val="24"/>
        </w:rPr>
        <w:t xml:space="preserve"> </w:t>
      </w:r>
      <w:sdt>
        <w:sdtPr>
          <w:rPr>
            <w:rFonts w:asciiTheme="minorHAnsi" w:hAnsiTheme="minorHAnsi"/>
            <w:bCs/>
            <w:sz w:val="24"/>
            <w:szCs w:val="24"/>
          </w:rPr>
          <w:alias w:val="Name"/>
          <w:tag w:val="Name"/>
          <w:id w:val="1807588266"/>
          <w:placeholder>
            <w:docPart w:val="BA962F136D0C43CC8FA5F1EC9BC49E4F"/>
          </w:placeholder>
        </w:sdtPr>
        <w:sdtEndPr/>
        <w:sdtContent>
          <w:r w:rsidRPr="006537FB">
            <w:rPr>
              <w:rFonts w:asciiTheme="minorHAnsi" w:hAnsiTheme="minorHAnsi"/>
              <w:bCs/>
              <w:sz w:val="24"/>
              <w:szCs w:val="24"/>
            </w:rPr>
            <w:t>Julie-Marie Bickford</w:t>
          </w:r>
        </w:sdtContent>
      </w:sdt>
    </w:p>
    <w:p w14:paraId="01A30E26" w14:textId="77777777"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6537FB">
        <w:rPr>
          <w:rFonts w:asciiTheme="minorHAnsi" w:hAnsiTheme="minorHAnsi"/>
          <w:bCs/>
          <w:sz w:val="24"/>
          <w:szCs w:val="24"/>
        </w:rPr>
        <w:t xml:space="preserve">Agency Name: </w:t>
      </w:r>
      <w:sdt>
        <w:sdtPr>
          <w:rPr>
            <w:rFonts w:asciiTheme="minorHAnsi" w:hAnsiTheme="minorHAnsi"/>
            <w:bCs/>
            <w:sz w:val="24"/>
            <w:szCs w:val="24"/>
          </w:rPr>
          <w:alias w:val="Agency Name"/>
          <w:tag w:val="Agency  Name"/>
          <w:id w:val="960920971"/>
          <w:placeholder>
            <w:docPart w:val="BA962F136D0C43CC8FA5F1EC9BC49E4F"/>
          </w:placeholder>
        </w:sdtPr>
        <w:sdtEndPr/>
        <w:sdtContent>
          <w:r w:rsidRPr="006537FB">
            <w:rPr>
              <w:rFonts w:asciiTheme="minorHAnsi" w:hAnsiTheme="minorHAnsi"/>
              <w:bCs/>
              <w:sz w:val="24"/>
              <w:szCs w:val="24"/>
            </w:rPr>
            <w:t>Maine Milk Commission</w:t>
          </w:r>
        </w:sdtContent>
      </w:sdt>
    </w:p>
    <w:p w14:paraId="676279C8" w14:textId="77777777"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6537FB">
        <w:rPr>
          <w:rFonts w:asciiTheme="minorHAnsi" w:hAnsiTheme="minorHAnsi"/>
          <w:bCs/>
          <w:sz w:val="24"/>
          <w:szCs w:val="24"/>
        </w:rPr>
        <w:t xml:space="preserve">Mailing Address: </w:t>
      </w:r>
      <w:sdt>
        <w:sdtPr>
          <w:rPr>
            <w:rFonts w:asciiTheme="minorHAnsi" w:hAnsiTheme="minorHAnsi"/>
            <w:bCs/>
            <w:sz w:val="24"/>
            <w:szCs w:val="24"/>
          </w:rPr>
          <w:alias w:val="Agency Contact Person Mailing Address"/>
          <w:tag w:val="Agency Contact Person Mailing Address"/>
          <w:id w:val="-1553457772"/>
          <w:placeholder>
            <w:docPart w:val="BA962F136D0C43CC8FA5F1EC9BC49E4F"/>
          </w:placeholder>
        </w:sdtPr>
        <w:sdtEndPr/>
        <w:sdtContent>
          <w:r w:rsidRPr="006537FB">
            <w:rPr>
              <w:rFonts w:asciiTheme="minorHAnsi" w:hAnsiTheme="minorHAnsi"/>
              <w:bCs/>
              <w:sz w:val="24"/>
              <w:szCs w:val="24"/>
            </w:rPr>
            <w:t>SHS 28, Augusta, ME 04333-0028</w:t>
          </w:r>
        </w:sdtContent>
      </w:sdt>
    </w:p>
    <w:p w14:paraId="47E6CD6A" w14:textId="77777777"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6537FB">
        <w:rPr>
          <w:rFonts w:asciiTheme="minorHAnsi" w:hAnsiTheme="minorHAnsi"/>
          <w:bCs/>
          <w:sz w:val="24"/>
          <w:szCs w:val="24"/>
        </w:rPr>
        <w:t xml:space="preserve">Telephone Number: </w:t>
      </w:r>
      <w:sdt>
        <w:sdtPr>
          <w:rPr>
            <w:rFonts w:asciiTheme="minorHAnsi" w:hAnsiTheme="minorHAnsi"/>
            <w:bCs/>
            <w:sz w:val="24"/>
            <w:szCs w:val="24"/>
          </w:rPr>
          <w:alias w:val="Agency Contact Person Telephone Number"/>
          <w:tag w:val="Agency Contact Person Telephone Number"/>
          <w:id w:val="44572364"/>
          <w:placeholder>
            <w:docPart w:val="7A8DDCABAE844E97827E0043FC9416C1"/>
          </w:placeholder>
        </w:sdtPr>
        <w:sdtEndPr/>
        <w:sdtContent>
          <w:r w:rsidRPr="006537FB">
            <w:rPr>
              <w:rFonts w:asciiTheme="minorHAnsi" w:hAnsiTheme="minorHAnsi"/>
              <w:bCs/>
              <w:sz w:val="24"/>
              <w:szCs w:val="24"/>
            </w:rPr>
            <w:t>(207) 287-7521</w:t>
          </w:r>
        </w:sdtContent>
      </w:sdt>
    </w:p>
    <w:p w14:paraId="7C63460D" w14:textId="6539CE1A" w:rsidR="007D6C39" w:rsidRPr="006537FB" w:rsidRDefault="007D6C39"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6537FB">
        <w:rPr>
          <w:rFonts w:asciiTheme="minorHAnsi" w:hAnsiTheme="minorHAnsi"/>
          <w:bCs/>
          <w:sz w:val="24"/>
          <w:szCs w:val="24"/>
        </w:rPr>
        <w:t xml:space="preserve">Email Address: </w:t>
      </w:r>
      <w:sdt>
        <w:sdtPr>
          <w:rPr>
            <w:rFonts w:asciiTheme="minorHAnsi" w:hAnsiTheme="minorHAnsi"/>
            <w:bCs/>
            <w:sz w:val="24"/>
            <w:szCs w:val="24"/>
          </w:rPr>
          <w:alias w:val="Agency Contact Person Email Address"/>
          <w:tag w:val="Agency Contact Person Email Address"/>
          <w:id w:val="-697160778"/>
          <w:placeholder>
            <w:docPart w:val="8E99B31F3B804C2897851AF59DBDEE91"/>
          </w:placeholder>
        </w:sdtPr>
        <w:sdtEndPr/>
        <w:sdtContent>
          <w:hyperlink r:id="rId30" w:history="1">
            <w:r w:rsidRPr="006537FB">
              <w:rPr>
                <w:rStyle w:val="Hyperlink"/>
                <w:rFonts w:asciiTheme="minorHAnsi" w:hAnsiTheme="minorHAnsi"/>
                <w:sz w:val="24"/>
                <w:szCs w:val="24"/>
              </w:rPr>
              <w:t>julie-marie.bickford@maine.gov</w:t>
            </w:r>
          </w:hyperlink>
          <w:r w:rsidRPr="006537FB">
            <w:rPr>
              <w:rFonts w:asciiTheme="minorHAnsi" w:hAnsiTheme="minorHAnsi"/>
              <w:bCs/>
              <w:sz w:val="24"/>
              <w:szCs w:val="24"/>
            </w:rPr>
            <w:t xml:space="preserve"> </w:t>
          </w:r>
        </w:sdtContent>
      </w:sdt>
    </w:p>
    <w:p w14:paraId="28A87E25" w14:textId="11EACC2F" w:rsidR="007D6C39" w:rsidRDefault="00B24390" w:rsidP="006537FB">
      <w:pPr>
        <w:pStyle w:val="H1"/>
        <w:keepNext w:val="0"/>
        <w:keepLines w:val="0"/>
        <w:widowControl w:val="0"/>
        <w:rPr>
          <w:rFonts w:ascii="Aptos" w:hAnsi="Aptos"/>
        </w:rPr>
      </w:pPr>
      <w:r>
        <w:pict w14:anchorId="5D013212">
          <v:rect id="_x0000_i1026" style="width:0;height:1.5pt" o:hralign="center" o:hrstd="t" o:hr="t" fillcolor="#a0a0a0" stroked="f"/>
        </w:pict>
      </w:r>
    </w:p>
    <w:p w14:paraId="13F3EF35" w14:textId="77777777" w:rsidR="007D6C39" w:rsidRDefault="007D6C39" w:rsidP="006537FB">
      <w:pPr>
        <w:pStyle w:val="H1"/>
        <w:keepNext w:val="0"/>
        <w:keepLines w:val="0"/>
        <w:widowControl w:val="0"/>
        <w:rPr>
          <w:rFonts w:ascii="Aptos" w:hAnsi="Aptos"/>
        </w:rPr>
      </w:pPr>
    </w:p>
    <w:p w14:paraId="70FFC123" w14:textId="77777777" w:rsidR="00A944AD" w:rsidRPr="006537FB" w:rsidRDefault="00A944AD" w:rsidP="006537FB">
      <w:pPr>
        <w:pStyle w:val="H1"/>
        <w:rPr>
          <w:b w:val="0"/>
        </w:rPr>
      </w:pPr>
      <w:r w:rsidRPr="006537FB">
        <w:t xml:space="preserve">AGENCY: </w:t>
      </w:r>
      <w:sdt>
        <w:sdtPr>
          <w:alias w:val="Agency"/>
          <w:tag w:val="Agency"/>
          <w:id w:val="-1764524466"/>
          <w:placeholder>
            <w:docPart w:val="CFE1AC57BFC649799BBE662F8070DE7A"/>
          </w:placeholder>
        </w:sdtPr>
        <w:sdtEndPr/>
        <w:sdtContent>
          <w:r w:rsidRPr="006537FB">
            <w:t>Maine Health Data Organization</w:t>
          </w:r>
        </w:sdtContent>
      </w:sdt>
    </w:p>
    <w:p w14:paraId="1EA14F7B"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2D72ED96" w14:textId="6F49168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6537FB">
        <w:rPr>
          <w:rFonts w:asciiTheme="minorHAnsi" w:hAnsiTheme="minorHAnsi"/>
          <w:b/>
          <w:sz w:val="24"/>
          <w:szCs w:val="24"/>
        </w:rPr>
        <w:t xml:space="preserve">CHAPTER NUMBER AND RULE TITLE: </w:t>
      </w:r>
      <w:sdt>
        <w:sdtPr>
          <w:rPr>
            <w:rFonts w:asciiTheme="minorHAnsi" w:hAnsiTheme="minorHAnsi"/>
            <w:b/>
            <w:sz w:val="24"/>
            <w:szCs w:val="24"/>
          </w:rPr>
          <w:alias w:val="Ch. Number and Rule Title"/>
          <w:tag w:val="Agency"/>
          <w:id w:val="-647356252"/>
          <w:placeholder>
            <w:docPart w:val="BA4B1AA5542C45CA9BFF5EF6B8CDC173"/>
          </w:placeholder>
        </w:sdtPr>
        <w:sdtEndPr/>
        <w:sdtContent>
          <w:r w:rsidRPr="006537FB">
            <w:rPr>
              <w:rFonts w:asciiTheme="minorHAnsi" w:hAnsiTheme="minorHAnsi"/>
              <w:b/>
              <w:sz w:val="24"/>
              <w:szCs w:val="24"/>
            </w:rPr>
            <w:t xml:space="preserve"> 90-590 C.M.R. Ch. 247, Uniform Reporting System for Non-Claims Based Payments and Other Supplemental Health Care Data Sets (routine technical)</w:t>
          </w:r>
        </w:sdtContent>
      </w:sdt>
    </w:p>
    <w:p w14:paraId="109F076D" w14:textId="057D8B5E"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6537FB">
        <w:rPr>
          <w:rFonts w:asciiTheme="minorHAnsi" w:hAnsiTheme="minorHAnsi"/>
          <w:b/>
          <w:sz w:val="24"/>
          <w:szCs w:val="24"/>
        </w:rPr>
        <w:t>ADOPTION FILING NUMBER:</w:t>
      </w:r>
      <w:r w:rsidRPr="00A944AD">
        <w:rPr>
          <w:rFonts w:asciiTheme="minorHAnsi" w:hAnsiTheme="minorHAnsi"/>
          <w:b/>
          <w:sz w:val="24"/>
          <w:szCs w:val="24"/>
        </w:rPr>
        <w:t xml:space="preserve"> 2026-122</w:t>
      </w:r>
    </w:p>
    <w:p w14:paraId="3FEC8F81"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714A1676"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6537FB">
        <w:rPr>
          <w:rFonts w:asciiTheme="minorHAnsi" w:hAnsiTheme="minorHAnsi"/>
          <w:b/>
          <w:sz w:val="24"/>
          <w:szCs w:val="24"/>
        </w:rPr>
        <w:t>CONCISE SUMMARY:</w:t>
      </w:r>
    </w:p>
    <w:p w14:paraId="424C9B76"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0FF4DB9B" w14:textId="77777777" w:rsidR="00A944AD" w:rsidRPr="006537FB" w:rsidRDefault="00B24390"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sdt>
        <w:sdtPr>
          <w:rPr>
            <w:rFonts w:asciiTheme="minorHAnsi" w:hAnsiTheme="minorHAnsi"/>
            <w:bCs/>
            <w:sz w:val="24"/>
            <w:szCs w:val="24"/>
          </w:rPr>
          <w:alias w:val="Concise Summary"/>
          <w:tag w:val="Concise Summary"/>
          <w:id w:val="1978792914"/>
          <w:placeholder>
            <w:docPart w:val="3A833F29D5CF4F249DB8DA2F7C718322"/>
          </w:placeholder>
        </w:sdtPr>
        <w:sdtEndPr/>
        <w:sdtContent>
          <w:sdt>
            <w:sdtPr>
              <w:rPr>
                <w:rFonts w:asciiTheme="minorHAnsi" w:hAnsiTheme="minorHAnsi"/>
                <w:sz w:val="24"/>
                <w:szCs w:val="24"/>
              </w:rPr>
              <w:alias w:val="Brief Summary"/>
              <w:tag w:val="Brief Summary"/>
              <w:id w:val="426004458"/>
              <w:placeholder>
                <w:docPart w:val="CEA1BF9BB0D649DCAEB8BB6D6A8080EB"/>
              </w:placeholder>
            </w:sdtPr>
            <w:sdtEndPr/>
            <w:sdtContent>
              <w:r w:rsidR="00A944AD" w:rsidRPr="006537FB">
                <w:rPr>
                  <w:rFonts w:asciiTheme="minorHAnsi" w:hAnsiTheme="minorHAnsi"/>
                  <w:bCs/>
                  <w:sz w:val="24"/>
                  <w:szCs w:val="24"/>
                </w:rPr>
                <w:t>This rule change will align with national data collection standards.  It includes updates to Appendix B Source Codes, Appendix C Behavioral Health Provider Type Taxonomy Codes, and updates to data fields.  These changes are needed to ensure the collection of complete and accurate data.</w:t>
              </w:r>
              <w:r w:rsidR="00A944AD" w:rsidRPr="006537FB">
                <w:rPr>
                  <w:rStyle w:val="InitialStyle"/>
                  <w:rFonts w:asciiTheme="minorHAnsi" w:eastAsiaTheme="majorEastAsia" w:hAnsiTheme="minorHAnsi"/>
                </w:rPr>
                <w:t xml:space="preserve"> </w:t>
              </w:r>
            </w:sdtContent>
          </w:sdt>
        </w:sdtContent>
      </w:sdt>
      <w:r w:rsidR="00A944AD" w:rsidRPr="006537FB">
        <w:rPr>
          <w:rFonts w:asciiTheme="minorHAnsi" w:hAnsiTheme="minorHAnsi"/>
          <w:bCs/>
          <w:color w:val="0070C0"/>
          <w:sz w:val="24"/>
          <w:szCs w:val="24"/>
        </w:rPr>
        <w:t xml:space="preserve"> </w:t>
      </w:r>
    </w:p>
    <w:p w14:paraId="3F9985B3"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7FAB0D4C" w14:textId="3D325BAB"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color w:val="C00000"/>
          <w:sz w:val="24"/>
          <w:szCs w:val="24"/>
        </w:rPr>
      </w:pPr>
      <w:r w:rsidRPr="006537FB">
        <w:rPr>
          <w:rFonts w:asciiTheme="minorHAnsi" w:hAnsiTheme="minorHAnsi"/>
          <w:b/>
          <w:sz w:val="24"/>
          <w:szCs w:val="24"/>
        </w:rPr>
        <w:t>EFFECTIVE DATE</w:t>
      </w:r>
      <w:r w:rsidRPr="006537FB">
        <w:rPr>
          <w:rFonts w:asciiTheme="minorHAnsi" w:hAnsiTheme="minorHAnsi"/>
          <w:sz w:val="24"/>
          <w:szCs w:val="24"/>
        </w:rPr>
        <w:t>:</w:t>
      </w:r>
      <w:r>
        <w:rPr>
          <w:rFonts w:asciiTheme="minorHAnsi" w:hAnsiTheme="minorHAnsi"/>
          <w:sz w:val="24"/>
          <w:szCs w:val="24"/>
        </w:rPr>
        <w:t xml:space="preserve"> Sunday, May 31, 2026</w:t>
      </w:r>
    </w:p>
    <w:p w14:paraId="602A24AD"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4BCDFBA8"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6537FB">
        <w:rPr>
          <w:rFonts w:asciiTheme="minorHAnsi" w:hAnsiTheme="minorHAnsi"/>
          <w:b/>
          <w:sz w:val="24"/>
          <w:szCs w:val="24"/>
        </w:rPr>
        <w:t>AGENCY CONTACT PERSON:</w:t>
      </w:r>
    </w:p>
    <w:p w14:paraId="383C2AB5"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p>
    <w:p w14:paraId="773F30F3"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6537FB">
        <w:rPr>
          <w:rFonts w:asciiTheme="minorHAnsi" w:hAnsiTheme="minorHAnsi"/>
          <w:bCs/>
          <w:sz w:val="24"/>
          <w:szCs w:val="24"/>
        </w:rPr>
        <w:t xml:space="preserve">Name: </w:t>
      </w:r>
      <w:sdt>
        <w:sdtPr>
          <w:rPr>
            <w:rFonts w:asciiTheme="minorHAnsi" w:hAnsiTheme="minorHAnsi"/>
            <w:bCs/>
            <w:sz w:val="24"/>
            <w:szCs w:val="24"/>
          </w:rPr>
          <w:alias w:val="Name"/>
          <w:tag w:val="Name"/>
          <w:id w:val="581107422"/>
          <w:placeholder>
            <w:docPart w:val="CFE1AC57BFC649799BBE662F8070DE7A"/>
          </w:placeholder>
        </w:sdtPr>
        <w:sdtEndPr/>
        <w:sdtContent>
          <w:r w:rsidRPr="006537FB">
            <w:rPr>
              <w:rFonts w:asciiTheme="minorHAnsi" w:hAnsiTheme="minorHAnsi"/>
              <w:bCs/>
              <w:sz w:val="24"/>
              <w:szCs w:val="24"/>
            </w:rPr>
            <w:t>Debra J. Dodge</w:t>
          </w:r>
        </w:sdtContent>
      </w:sdt>
    </w:p>
    <w:p w14:paraId="4E45DA41"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6537FB">
        <w:rPr>
          <w:rFonts w:asciiTheme="minorHAnsi" w:hAnsiTheme="minorHAnsi"/>
          <w:bCs/>
          <w:sz w:val="24"/>
          <w:szCs w:val="24"/>
        </w:rPr>
        <w:t xml:space="preserve">Agency Name: </w:t>
      </w:r>
      <w:sdt>
        <w:sdtPr>
          <w:rPr>
            <w:rFonts w:asciiTheme="minorHAnsi" w:hAnsiTheme="minorHAnsi"/>
            <w:bCs/>
            <w:sz w:val="24"/>
            <w:szCs w:val="24"/>
          </w:rPr>
          <w:alias w:val="Agency Name"/>
          <w:tag w:val="Agency  Name"/>
          <w:id w:val="35785448"/>
          <w:placeholder>
            <w:docPart w:val="CFE1AC57BFC649799BBE662F8070DE7A"/>
          </w:placeholder>
        </w:sdtPr>
        <w:sdtEndPr/>
        <w:sdtContent>
          <w:r w:rsidRPr="006537FB">
            <w:rPr>
              <w:rFonts w:asciiTheme="minorHAnsi" w:hAnsiTheme="minorHAnsi"/>
              <w:bCs/>
              <w:sz w:val="24"/>
              <w:szCs w:val="24"/>
            </w:rPr>
            <w:t>Maine Health Data Organization</w:t>
          </w:r>
        </w:sdtContent>
      </w:sdt>
    </w:p>
    <w:p w14:paraId="68D2D2BE"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6537FB">
        <w:rPr>
          <w:rFonts w:asciiTheme="minorHAnsi" w:hAnsiTheme="minorHAnsi"/>
          <w:bCs/>
          <w:sz w:val="24"/>
          <w:szCs w:val="24"/>
        </w:rPr>
        <w:t xml:space="preserve">Mailing Address: </w:t>
      </w:r>
      <w:sdt>
        <w:sdtPr>
          <w:rPr>
            <w:rFonts w:asciiTheme="minorHAnsi" w:hAnsiTheme="minorHAnsi"/>
            <w:bCs/>
            <w:sz w:val="24"/>
            <w:szCs w:val="24"/>
          </w:rPr>
          <w:alias w:val="Agency Contact Person Mailing Address"/>
          <w:tag w:val="Agency Contact Person Mailing Address"/>
          <w:id w:val="-1248570974"/>
          <w:placeholder>
            <w:docPart w:val="CFE1AC57BFC649799BBE662F8070DE7A"/>
          </w:placeholder>
        </w:sdtPr>
        <w:sdtEndPr/>
        <w:sdtContent>
          <w:r w:rsidRPr="006537FB">
            <w:rPr>
              <w:rFonts w:asciiTheme="minorHAnsi" w:hAnsiTheme="minorHAnsi"/>
              <w:bCs/>
              <w:sz w:val="24"/>
              <w:szCs w:val="24"/>
            </w:rPr>
            <w:t>151 Capitol Street, 102 SHS, Augusta, ME 04333</w:t>
          </w:r>
        </w:sdtContent>
      </w:sdt>
    </w:p>
    <w:p w14:paraId="7AEBA8C6" w14:textId="77777777"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6537FB">
        <w:rPr>
          <w:rFonts w:asciiTheme="minorHAnsi" w:hAnsiTheme="minorHAnsi"/>
          <w:bCs/>
          <w:sz w:val="24"/>
          <w:szCs w:val="24"/>
        </w:rPr>
        <w:t xml:space="preserve">Telephone Number: </w:t>
      </w:r>
      <w:sdt>
        <w:sdtPr>
          <w:rPr>
            <w:rFonts w:asciiTheme="minorHAnsi" w:hAnsiTheme="minorHAnsi"/>
            <w:bCs/>
            <w:sz w:val="24"/>
            <w:szCs w:val="24"/>
          </w:rPr>
          <w:alias w:val="Agency Contact Person Telephone Number"/>
          <w:tag w:val="Agency Contact Person Telephone Number"/>
          <w:id w:val="197588645"/>
          <w:placeholder>
            <w:docPart w:val="66AF5A6ACFC04D3CB8301F5A2A8F983B"/>
          </w:placeholder>
        </w:sdtPr>
        <w:sdtEndPr/>
        <w:sdtContent>
          <w:r w:rsidRPr="006537FB">
            <w:rPr>
              <w:rFonts w:asciiTheme="minorHAnsi" w:hAnsiTheme="minorHAnsi"/>
              <w:bCs/>
              <w:sz w:val="24"/>
              <w:szCs w:val="24"/>
            </w:rPr>
            <w:t>207-287-6722</w:t>
          </w:r>
        </w:sdtContent>
      </w:sdt>
    </w:p>
    <w:p w14:paraId="3DB6A765" w14:textId="3C905979" w:rsidR="00A944AD" w:rsidRPr="006537FB" w:rsidRDefault="00A944AD" w:rsidP="006537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6537FB">
        <w:rPr>
          <w:rFonts w:asciiTheme="minorHAnsi" w:hAnsiTheme="minorHAnsi"/>
          <w:bCs/>
          <w:sz w:val="24"/>
          <w:szCs w:val="24"/>
        </w:rPr>
        <w:t xml:space="preserve">Email Address: </w:t>
      </w:r>
      <w:sdt>
        <w:sdtPr>
          <w:rPr>
            <w:rFonts w:asciiTheme="minorHAnsi" w:hAnsiTheme="minorHAnsi"/>
            <w:bCs/>
            <w:sz w:val="24"/>
            <w:szCs w:val="24"/>
          </w:rPr>
          <w:alias w:val="Agency Contact Person Email Address"/>
          <w:tag w:val="Agency Contact Person Email Address"/>
          <w:id w:val="-1804156683"/>
          <w:placeholder>
            <w:docPart w:val="AA587EE544754E078890307B56B1E301"/>
          </w:placeholder>
        </w:sdtPr>
        <w:sdtEndPr/>
        <w:sdtContent>
          <w:hyperlink r:id="rId31" w:history="1">
            <w:r w:rsidRPr="006537FB">
              <w:rPr>
                <w:rStyle w:val="Hyperlink"/>
                <w:rFonts w:asciiTheme="minorHAnsi" w:hAnsiTheme="minorHAnsi"/>
                <w:bCs/>
                <w:sz w:val="24"/>
                <w:szCs w:val="24"/>
              </w:rPr>
              <w:t>debra.j.dodge@maine.gov</w:t>
            </w:r>
          </w:hyperlink>
          <w:r w:rsidRPr="006537FB">
            <w:rPr>
              <w:rFonts w:asciiTheme="minorHAnsi" w:hAnsiTheme="minorHAnsi"/>
              <w:bCs/>
              <w:sz w:val="24"/>
              <w:szCs w:val="24"/>
            </w:rPr>
            <w:t xml:space="preserve"> </w:t>
          </w:r>
        </w:sdtContent>
      </w:sdt>
    </w:p>
    <w:p w14:paraId="30218958" w14:textId="04929175" w:rsidR="007D6C39" w:rsidRDefault="00B24390" w:rsidP="006537FB">
      <w:pPr>
        <w:pStyle w:val="H1"/>
        <w:keepNext w:val="0"/>
        <w:keepLines w:val="0"/>
        <w:widowControl w:val="0"/>
        <w:rPr>
          <w:rFonts w:ascii="Aptos" w:hAnsi="Aptos"/>
        </w:rPr>
      </w:pPr>
      <w:r>
        <w:pict w14:anchorId="2D6B330F">
          <v:rect id="_x0000_i1027" style="width:0;height:1.5pt" o:hralign="center" o:hrstd="t" o:hr="t" fillcolor="#a0a0a0" stroked="f"/>
        </w:pict>
      </w:r>
    </w:p>
    <w:p w14:paraId="0E484F92" w14:textId="77777777" w:rsidR="00330261" w:rsidRPr="00330261" w:rsidRDefault="00330261" w:rsidP="006537FB">
      <w:pPr>
        <w:pStyle w:val="H1"/>
        <w:keepNext w:val="0"/>
        <w:keepLines w:val="0"/>
        <w:widowControl w:val="0"/>
        <w:rPr>
          <w:rFonts w:ascii="Aptos" w:hAnsi="Aptos"/>
          <w:szCs w:val="24"/>
        </w:rPr>
      </w:pPr>
    </w:p>
    <w:p w14:paraId="3A4A2095" w14:textId="39AE6414" w:rsidR="00330261" w:rsidRPr="006537FB" w:rsidRDefault="00330261" w:rsidP="006537FB">
      <w:pPr>
        <w:pStyle w:val="H1"/>
        <w:rPr>
          <w:rFonts w:ascii="Aptos" w:hAnsi="Aptos" w:cs="Arial"/>
          <w:szCs w:val="24"/>
        </w:rPr>
      </w:pPr>
      <w:r w:rsidRPr="006537FB">
        <w:rPr>
          <w:rFonts w:cs="Arial"/>
        </w:rPr>
        <w:t xml:space="preserve">AGENCY: </w:t>
      </w:r>
      <w:r w:rsidRPr="006537FB">
        <w:t>Maine Health Data Organization</w:t>
      </w:r>
    </w:p>
    <w:p w14:paraId="0D9FD316" w14:textId="74B5A37A" w:rsidR="00330261" w:rsidRPr="006537FB" w:rsidRDefault="00330261" w:rsidP="006537FB">
      <w:pPr>
        <w:rPr>
          <w:rFonts w:ascii="Aptos" w:hAnsi="Aptos" w:cs="Arial"/>
          <w:sz w:val="24"/>
          <w:szCs w:val="24"/>
        </w:rPr>
      </w:pPr>
      <w:r w:rsidRPr="006537FB">
        <w:rPr>
          <w:rFonts w:ascii="Aptos" w:hAnsi="Aptos" w:cs="Arial"/>
          <w:b/>
          <w:sz w:val="24"/>
          <w:szCs w:val="24"/>
        </w:rPr>
        <w:t>CHAPTER NUMBER AND TITLE:</w:t>
      </w:r>
      <w:r>
        <w:rPr>
          <w:rFonts w:ascii="Aptos" w:hAnsi="Aptos" w:cs="Arial"/>
          <w:b/>
          <w:sz w:val="24"/>
          <w:szCs w:val="24"/>
        </w:rPr>
        <w:t xml:space="preserve"> 90-590 C.M.R. Ch.</w:t>
      </w:r>
      <w:r w:rsidRPr="006537FB">
        <w:rPr>
          <w:rFonts w:ascii="Aptos" w:hAnsi="Aptos"/>
          <w:sz w:val="24"/>
          <w:szCs w:val="24"/>
        </w:rPr>
        <w:t xml:space="preserve"> </w:t>
      </w:r>
      <w:r w:rsidRPr="006537FB">
        <w:rPr>
          <w:rFonts w:ascii="Aptos" w:hAnsi="Aptos"/>
          <w:b/>
          <w:bCs/>
          <w:sz w:val="24"/>
          <w:szCs w:val="24"/>
        </w:rPr>
        <w:t>100, Enforcement Procedures</w:t>
      </w:r>
    </w:p>
    <w:p w14:paraId="4771BD2C" w14:textId="08E81EAD" w:rsidR="00330261" w:rsidRPr="006537FB" w:rsidRDefault="00330261" w:rsidP="006537FB">
      <w:pPr>
        <w:pStyle w:val="DefaultText"/>
        <w:rPr>
          <w:rFonts w:ascii="Aptos" w:hAnsi="Aptos" w:cs="Arial"/>
          <w:szCs w:val="24"/>
        </w:rPr>
      </w:pPr>
      <w:r w:rsidRPr="006537FB">
        <w:rPr>
          <w:rFonts w:ascii="Aptos" w:hAnsi="Aptos" w:cs="Arial"/>
          <w:b/>
          <w:szCs w:val="24"/>
        </w:rPr>
        <w:t>ADOPTED RULE NUMBER:</w:t>
      </w:r>
      <w:r>
        <w:rPr>
          <w:rFonts w:ascii="Aptos" w:hAnsi="Aptos" w:cs="Arial"/>
          <w:b/>
          <w:szCs w:val="24"/>
        </w:rPr>
        <w:t xml:space="preserve"> 2026-123</w:t>
      </w:r>
    </w:p>
    <w:p w14:paraId="71731414" w14:textId="77777777" w:rsidR="00330261" w:rsidRPr="006537FB" w:rsidRDefault="00330261" w:rsidP="006537FB">
      <w:pPr>
        <w:pStyle w:val="DefaultText"/>
        <w:rPr>
          <w:rFonts w:ascii="Aptos" w:hAnsi="Aptos" w:cs="Arial"/>
          <w:szCs w:val="24"/>
        </w:rPr>
      </w:pPr>
    </w:p>
    <w:p w14:paraId="66D62DF6" w14:textId="77777777" w:rsidR="00330261" w:rsidRPr="006537FB" w:rsidRDefault="00330261" w:rsidP="006537FB">
      <w:pPr>
        <w:pStyle w:val="DefaultText"/>
        <w:rPr>
          <w:rFonts w:ascii="Aptos" w:hAnsi="Aptos" w:cs="Arial"/>
          <w:szCs w:val="24"/>
        </w:rPr>
      </w:pPr>
      <w:r w:rsidRPr="006537FB">
        <w:rPr>
          <w:rFonts w:ascii="Aptos" w:hAnsi="Aptos" w:cs="Arial"/>
          <w:b/>
          <w:szCs w:val="24"/>
        </w:rPr>
        <w:t xml:space="preserve">CONCISE SUMMARY:  </w:t>
      </w:r>
    </w:p>
    <w:tbl>
      <w:tblPr>
        <w:tblW w:w="10368" w:type="dxa"/>
        <w:tblInd w:w="-108" w:type="dxa"/>
        <w:tblLook w:val="01E0" w:firstRow="1" w:lastRow="1" w:firstColumn="1" w:lastColumn="1" w:noHBand="0" w:noVBand="0"/>
      </w:tblPr>
      <w:tblGrid>
        <w:gridCol w:w="10368"/>
      </w:tblGrid>
      <w:tr w:rsidR="00330261" w:rsidRPr="00330261" w14:paraId="104AD2FF" w14:textId="77777777" w:rsidTr="00330261">
        <w:trPr>
          <w:trHeight w:val="1809"/>
        </w:trPr>
        <w:tc>
          <w:tcPr>
            <w:tcW w:w="10368" w:type="dxa"/>
          </w:tcPr>
          <w:p w14:paraId="466C62C0" w14:textId="77777777" w:rsidR="00330261" w:rsidRPr="006537FB" w:rsidRDefault="00330261" w:rsidP="006537FB">
            <w:pPr>
              <w:pStyle w:val="DefaultText"/>
              <w:rPr>
                <w:rFonts w:ascii="Aptos" w:hAnsi="Aptos"/>
                <w:szCs w:val="24"/>
              </w:rPr>
            </w:pPr>
          </w:p>
          <w:p w14:paraId="471538C4" w14:textId="77777777" w:rsidR="00330261" w:rsidRPr="006537FB" w:rsidRDefault="00330261" w:rsidP="006537FB">
            <w:pPr>
              <w:jc w:val="both"/>
              <w:rPr>
                <w:rFonts w:ascii="Aptos" w:hAnsi="Aptos"/>
                <w:sz w:val="24"/>
                <w:szCs w:val="24"/>
              </w:rPr>
            </w:pPr>
            <w:r w:rsidRPr="006537FB">
              <w:rPr>
                <w:rFonts w:ascii="Aptos" w:hAnsi="Aptos"/>
                <w:sz w:val="24"/>
                <w:szCs w:val="24"/>
              </w:rPr>
              <w:t>The adopted rule changes are necessary to enforce compliance with PL 2023, Ch. 584 (LD 1740, “An Act to Protect a Patient’s Access to Affordable Health Care with Timely Access to Health Care Prices”).</w:t>
            </w:r>
          </w:p>
          <w:p w14:paraId="142F88F4" w14:textId="77777777" w:rsidR="00330261" w:rsidRPr="006537FB" w:rsidRDefault="00330261" w:rsidP="006537FB">
            <w:pPr>
              <w:pStyle w:val="DefaultText"/>
              <w:rPr>
                <w:rStyle w:val="InitialStyle"/>
                <w:rFonts w:ascii="Aptos" w:eastAsiaTheme="majorEastAsia" w:hAnsi="Aptos"/>
                <w:b/>
                <w:szCs w:val="24"/>
              </w:rPr>
            </w:pPr>
          </w:p>
          <w:p w14:paraId="7EA5B2A2" w14:textId="77777777" w:rsidR="00330261" w:rsidRPr="006537FB" w:rsidRDefault="00330261" w:rsidP="006537FB">
            <w:pPr>
              <w:pStyle w:val="DefaultText"/>
              <w:rPr>
                <w:rFonts w:ascii="Aptos" w:eastAsiaTheme="majorEastAsia" w:hAnsi="Aptos"/>
                <w:szCs w:val="24"/>
              </w:rPr>
            </w:pPr>
            <w:r w:rsidRPr="006537FB">
              <w:rPr>
                <w:rStyle w:val="InitialStyle"/>
                <w:rFonts w:ascii="Aptos" w:eastAsiaTheme="majorEastAsia" w:hAnsi="Aptos"/>
                <w:b/>
                <w:szCs w:val="24"/>
              </w:rPr>
              <w:t>This rule will not have a fiscal impact on municipalities, counties or small businesses.</w:t>
            </w:r>
            <w:r w:rsidRPr="006537FB">
              <w:rPr>
                <w:rStyle w:val="InitialStyle"/>
                <w:rFonts w:ascii="Aptos" w:eastAsiaTheme="majorEastAsia" w:hAnsi="Aptos"/>
                <w:szCs w:val="24"/>
              </w:rPr>
              <w:t xml:space="preserve">  </w:t>
            </w:r>
            <w:r w:rsidRPr="006537FB">
              <w:rPr>
                <w:rFonts w:ascii="Aptos" w:hAnsi="Aptos"/>
                <w:szCs w:val="24"/>
              </w:rPr>
              <w:t xml:space="preserve">Copies of these rule changes can be reviewed and printed from the MHDO website at </w:t>
            </w:r>
            <w:hyperlink r:id="rId32" w:history="1">
              <w:r w:rsidRPr="006537FB">
                <w:rPr>
                  <w:rStyle w:val="Hyperlink"/>
                  <w:rFonts w:ascii="Aptos" w:hAnsi="Aptos"/>
                  <w:szCs w:val="24"/>
                </w:rPr>
                <w:t>https://mhdo.maine.gov/rules.htm</w:t>
              </w:r>
            </w:hyperlink>
            <w:r w:rsidRPr="006537FB">
              <w:rPr>
                <w:rFonts w:ascii="Aptos" w:hAnsi="Aptos"/>
                <w:szCs w:val="24"/>
              </w:rPr>
              <w:t xml:space="preserve"> or, to receive a paper copy call 287-6722.</w:t>
            </w:r>
          </w:p>
          <w:p w14:paraId="35C2E152" w14:textId="77777777" w:rsidR="00330261" w:rsidRPr="006537FB" w:rsidRDefault="00330261" w:rsidP="006537FB">
            <w:pPr>
              <w:rPr>
                <w:rFonts w:ascii="Aptos" w:hAnsi="Aptos"/>
                <w:sz w:val="24"/>
                <w:szCs w:val="24"/>
              </w:rPr>
            </w:pPr>
          </w:p>
        </w:tc>
      </w:tr>
      <w:tr w:rsidR="00330261" w:rsidRPr="00330261" w14:paraId="7F9361D6" w14:textId="77777777" w:rsidTr="00330261">
        <w:trPr>
          <w:trHeight w:val="306"/>
        </w:trPr>
        <w:tc>
          <w:tcPr>
            <w:tcW w:w="10368" w:type="dxa"/>
            <w:hideMark/>
          </w:tcPr>
          <w:p w14:paraId="218D29B3" w14:textId="77777777" w:rsidR="00330261" w:rsidRPr="006537FB" w:rsidRDefault="00330261" w:rsidP="006537FB">
            <w:pPr>
              <w:rPr>
                <w:rFonts w:ascii="Aptos" w:hAnsi="Aptos"/>
                <w:sz w:val="24"/>
                <w:szCs w:val="24"/>
              </w:rPr>
            </w:pPr>
            <w:r w:rsidRPr="006537FB">
              <w:rPr>
                <w:rFonts w:ascii="Aptos" w:hAnsi="Aptos"/>
                <w:sz w:val="24"/>
                <w:szCs w:val="24"/>
              </w:rPr>
              <w:t>IMPACT ON MUNICIPALITIES OR COUNTIES (if any).  This rule will not have a fiscal impact on</w:t>
            </w:r>
          </w:p>
          <w:p w14:paraId="3F85802F" w14:textId="77777777" w:rsidR="00330261" w:rsidRPr="006537FB" w:rsidRDefault="00330261" w:rsidP="006537FB">
            <w:pPr>
              <w:rPr>
                <w:rFonts w:ascii="Aptos" w:hAnsi="Aptos"/>
                <w:sz w:val="24"/>
                <w:szCs w:val="24"/>
              </w:rPr>
            </w:pPr>
            <w:r w:rsidRPr="006537FB">
              <w:rPr>
                <w:rFonts w:ascii="Aptos" w:hAnsi="Aptos"/>
                <w:sz w:val="24"/>
                <w:szCs w:val="24"/>
              </w:rPr>
              <w:t>municipalities, counties, or small businesses.</w:t>
            </w:r>
          </w:p>
        </w:tc>
      </w:tr>
      <w:tr w:rsidR="00330261" w:rsidRPr="00330261" w14:paraId="055E9529" w14:textId="77777777" w:rsidTr="00330261">
        <w:trPr>
          <w:trHeight w:val="306"/>
        </w:trPr>
        <w:tc>
          <w:tcPr>
            <w:tcW w:w="10368" w:type="dxa"/>
          </w:tcPr>
          <w:p w14:paraId="541D5BFB" w14:textId="77777777" w:rsidR="00330261" w:rsidRPr="006537FB" w:rsidRDefault="00330261" w:rsidP="006537FB">
            <w:pPr>
              <w:rPr>
                <w:rFonts w:ascii="Aptos" w:hAnsi="Aptos"/>
                <w:sz w:val="24"/>
                <w:szCs w:val="24"/>
              </w:rPr>
            </w:pPr>
          </w:p>
        </w:tc>
      </w:tr>
      <w:tr w:rsidR="00330261" w:rsidRPr="00330261" w14:paraId="22E3D2AE" w14:textId="77777777" w:rsidTr="00330261">
        <w:trPr>
          <w:trHeight w:val="306"/>
        </w:trPr>
        <w:tc>
          <w:tcPr>
            <w:tcW w:w="10368" w:type="dxa"/>
          </w:tcPr>
          <w:p w14:paraId="188D0BBB" w14:textId="77777777" w:rsidR="00330261" w:rsidRPr="006537FB" w:rsidRDefault="00330261" w:rsidP="006537FB">
            <w:pPr>
              <w:rPr>
                <w:rFonts w:ascii="Aptos" w:hAnsi="Aptos"/>
                <w:sz w:val="24"/>
                <w:szCs w:val="24"/>
              </w:rPr>
            </w:pPr>
            <w:r w:rsidRPr="006537FB">
              <w:rPr>
                <w:rFonts w:ascii="Aptos" w:hAnsi="Aptos"/>
                <w:sz w:val="24"/>
                <w:szCs w:val="24"/>
              </w:rPr>
              <w:t>STATUTORY AUTHORITY FOR THIS RULE: 22 M.R.S. §§ 1718-I, 1728, 8705-A, 8735 and 24-A M.R.S. §6951</w:t>
            </w:r>
          </w:p>
          <w:p w14:paraId="7607C37F" w14:textId="77777777" w:rsidR="00330261" w:rsidRPr="006537FB" w:rsidRDefault="00330261" w:rsidP="006537FB">
            <w:pPr>
              <w:rPr>
                <w:rFonts w:ascii="Aptos" w:hAnsi="Aptos"/>
                <w:sz w:val="24"/>
                <w:szCs w:val="24"/>
              </w:rPr>
            </w:pPr>
          </w:p>
        </w:tc>
      </w:tr>
    </w:tbl>
    <w:p w14:paraId="19161449" w14:textId="6F707A90" w:rsidR="00330261" w:rsidRPr="006537FB" w:rsidRDefault="00330261" w:rsidP="006537FB">
      <w:pPr>
        <w:pStyle w:val="DefaultText"/>
        <w:rPr>
          <w:rFonts w:ascii="Aptos" w:hAnsi="Aptos" w:cs="Arial"/>
          <w:bCs/>
          <w:szCs w:val="24"/>
        </w:rPr>
      </w:pPr>
      <w:r w:rsidRPr="006537FB">
        <w:rPr>
          <w:rFonts w:ascii="Aptos" w:hAnsi="Aptos" w:cs="Arial"/>
          <w:b/>
          <w:szCs w:val="24"/>
        </w:rPr>
        <w:t>EFFECTIVE DATE:</w:t>
      </w:r>
      <w:r>
        <w:rPr>
          <w:rFonts w:ascii="Aptos" w:hAnsi="Aptos" w:cs="Arial"/>
          <w:b/>
          <w:szCs w:val="24"/>
        </w:rPr>
        <w:t xml:space="preserve"> </w:t>
      </w:r>
      <w:r w:rsidRPr="006537FB">
        <w:rPr>
          <w:rFonts w:ascii="Aptos" w:hAnsi="Aptos" w:cs="Arial"/>
          <w:bCs/>
          <w:szCs w:val="24"/>
        </w:rPr>
        <w:t xml:space="preserve">Thursday, June 25, 2026 </w:t>
      </w:r>
      <w:r w:rsidRPr="006537FB">
        <w:rPr>
          <w:rFonts w:ascii="Aptos" w:hAnsi="Aptos" w:cs="Arial"/>
          <w:b/>
          <w:color w:val="C00000"/>
          <w:szCs w:val="24"/>
        </w:rPr>
        <w:t>(Major Substantive Rule)</w:t>
      </w:r>
    </w:p>
    <w:p w14:paraId="7F14FB66" w14:textId="77777777" w:rsidR="00330261" w:rsidRPr="006537FB" w:rsidRDefault="00330261" w:rsidP="006537FB">
      <w:pPr>
        <w:pStyle w:val="DefaultText"/>
        <w:rPr>
          <w:rFonts w:ascii="Aptos" w:hAnsi="Aptos" w:cs="Arial"/>
          <w:szCs w:val="24"/>
        </w:rPr>
      </w:pPr>
    </w:p>
    <w:p w14:paraId="62FD71D0" w14:textId="263378A0" w:rsidR="00330261" w:rsidRPr="006537FB" w:rsidRDefault="00330261" w:rsidP="006537FB">
      <w:pPr>
        <w:pStyle w:val="DefaultText"/>
        <w:rPr>
          <w:rFonts w:ascii="Aptos" w:hAnsi="Aptos"/>
          <w:szCs w:val="24"/>
        </w:rPr>
      </w:pPr>
      <w:r w:rsidRPr="006537FB">
        <w:rPr>
          <w:rFonts w:ascii="Aptos" w:hAnsi="Aptos" w:cs="Arial"/>
          <w:b/>
          <w:szCs w:val="24"/>
        </w:rPr>
        <w:t>CONTACT PERSON:</w:t>
      </w:r>
      <w:r w:rsidRPr="006537FB">
        <w:rPr>
          <w:rFonts w:ascii="Aptos" w:hAnsi="Aptos" w:cs="Arial"/>
          <w:szCs w:val="24"/>
        </w:rPr>
        <w:t xml:space="preserve">  </w:t>
      </w:r>
      <w:r w:rsidRPr="006537FB">
        <w:rPr>
          <w:rFonts w:ascii="Aptos" w:hAnsi="Aptos" w:cs="Arial"/>
          <w:szCs w:val="24"/>
        </w:rPr>
        <w:tab/>
      </w:r>
      <w:r w:rsidRPr="006537FB">
        <w:rPr>
          <w:rFonts w:ascii="Aptos" w:hAnsi="Aptos"/>
          <w:szCs w:val="24"/>
        </w:rPr>
        <w:t>Debra J. Dodge, MHDO Rules Coordinator</w:t>
      </w:r>
    </w:p>
    <w:p w14:paraId="300418D9" w14:textId="0C401289" w:rsidR="00330261" w:rsidRPr="006537FB" w:rsidRDefault="00330261" w:rsidP="006537FB">
      <w:pPr>
        <w:pStyle w:val="DefaultText"/>
        <w:rPr>
          <w:rFonts w:ascii="Aptos" w:hAnsi="Aptos"/>
          <w:bCs/>
          <w:szCs w:val="24"/>
        </w:rPr>
      </w:pPr>
      <w:r w:rsidRPr="006537FB">
        <w:rPr>
          <w:rFonts w:ascii="Aptos" w:hAnsi="Aptos" w:cs="Arial"/>
          <w:bCs/>
          <w:szCs w:val="24"/>
        </w:rPr>
        <w:t>AGENCY NAME:</w:t>
      </w:r>
      <w:r w:rsidRPr="006537FB">
        <w:rPr>
          <w:rFonts w:ascii="Aptos" w:hAnsi="Aptos" w:cs="Arial"/>
          <w:bCs/>
          <w:szCs w:val="24"/>
        </w:rPr>
        <w:tab/>
      </w:r>
      <w:r w:rsidRPr="006537FB">
        <w:rPr>
          <w:rFonts w:ascii="Aptos" w:hAnsi="Aptos" w:cs="Arial"/>
          <w:bCs/>
          <w:szCs w:val="24"/>
        </w:rPr>
        <w:tab/>
      </w:r>
      <w:r w:rsidRPr="006537FB">
        <w:rPr>
          <w:rFonts w:ascii="Aptos" w:hAnsi="Aptos"/>
          <w:bCs/>
          <w:szCs w:val="24"/>
        </w:rPr>
        <w:t>Maine Health Data Organization</w:t>
      </w:r>
    </w:p>
    <w:p w14:paraId="2839FFF8" w14:textId="5BCFC001" w:rsidR="00330261" w:rsidRPr="006537FB" w:rsidRDefault="00330261" w:rsidP="006537FB">
      <w:pPr>
        <w:jc w:val="both"/>
        <w:rPr>
          <w:rFonts w:ascii="Aptos" w:hAnsi="Aptos"/>
          <w:bCs/>
          <w:sz w:val="24"/>
          <w:szCs w:val="24"/>
        </w:rPr>
      </w:pPr>
      <w:r w:rsidRPr="006537FB">
        <w:rPr>
          <w:rFonts w:ascii="Aptos" w:hAnsi="Aptos" w:cs="Arial"/>
          <w:bCs/>
          <w:sz w:val="24"/>
          <w:szCs w:val="24"/>
        </w:rPr>
        <w:t xml:space="preserve">ADDRESS:  </w:t>
      </w:r>
      <w:r w:rsidRPr="006537FB">
        <w:rPr>
          <w:rFonts w:ascii="Aptos" w:hAnsi="Aptos" w:cs="Arial"/>
          <w:bCs/>
          <w:sz w:val="24"/>
          <w:szCs w:val="24"/>
        </w:rPr>
        <w:tab/>
      </w:r>
      <w:r w:rsidRPr="006537FB">
        <w:rPr>
          <w:rFonts w:ascii="Aptos" w:hAnsi="Aptos" w:cs="Arial"/>
          <w:bCs/>
          <w:sz w:val="24"/>
          <w:szCs w:val="24"/>
        </w:rPr>
        <w:tab/>
        <w:t xml:space="preserve">        </w:t>
      </w:r>
      <w:r w:rsidRPr="00330261">
        <w:rPr>
          <w:rFonts w:ascii="Aptos" w:hAnsi="Aptos" w:cs="Arial"/>
          <w:bCs/>
          <w:sz w:val="24"/>
          <w:szCs w:val="24"/>
        </w:rPr>
        <w:tab/>
      </w:r>
      <w:r w:rsidRPr="006537FB">
        <w:rPr>
          <w:rFonts w:ascii="Aptos" w:hAnsi="Aptos"/>
          <w:bCs/>
          <w:sz w:val="24"/>
          <w:szCs w:val="24"/>
        </w:rPr>
        <w:t>151 Capitol Street</w:t>
      </w:r>
    </w:p>
    <w:p w14:paraId="14589BF4" w14:textId="77777777" w:rsidR="00330261" w:rsidRPr="00330261" w:rsidRDefault="00330261" w:rsidP="006537FB">
      <w:pPr>
        <w:jc w:val="both"/>
        <w:rPr>
          <w:rFonts w:ascii="Aptos" w:hAnsi="Aptos"/>
          <w:bCs/>
          <w:sz w:val="24"/>
          <w:szCs w:val="24"/>
        </w:rPr>
      </w:pPr>
      <w:r w:rsidRPr="006537FB">
        <w:rPr>
          <w:rFonts w:ascii="Aptos" w:hAnsi="Aptos"/>
          <w:bCs/>
          <w:sz w:val="24"/>
          <w:szCs w:val="24"/>
        </w:rPr>
        <w:tab/>
        <w:t xml:space="preserve">           </w:t>
      </w:r>
      <w:r w:rsidRPr="006537FB">
        <w:rPr>
          <w:rFonts w:ascii="Aptos" w:hAnsi="Aptos"/>
          <w:bCs/>
          <w:sz w:val="24"/>
          <w:szCs w:val="24"/>
        </w:rPr>
        <w:tab/>
        <w:t xml:space="preserve">    </w:t>
      </w:r>
      <w:r w:rsidRPr="006537FB">
        <w:rPr>
          <w:rFonts w:ascii="Aptos" w:hAnsi="Aptos"/>
          <w:bCs/>
          <w:sz w:val="24"/>
          <w:szCs w:val="24"/>
        </w:rPr>
        <w:tab/>
        <w:t xml:space="preserve">       </w:t>
      </w:r>
      <w:r w:rsidRPr="00330261">
        <w:rPr>
          <w:rFonts w:ascii="Aptos" w:hAnsi="Aptos"/>
          <w:bCs/>
          <w:sz w:val="24"/>
          <w:szCs w:val="24"/>
        </w:rPr>
        <w:tab/>
      </w:r>
      <w:r w:rsidRPr="006537FB">
        <w:rPr>
          <w:rFonts w:ascii="Aptos" w:hAnsi="Aptos"/>
          <w:bCs/>
          <w:sz w:val="24"/>
          <w:szCs w:val="24"/>
        </w:rPr>
        <w:t>12 State House Station</w:t>
      </w:r>
    </w:p>
    <w:p w14:paraId="0F2A010E" w14:textId="4ED67523" w:rsidR="00330261" w:rsidRPr="006537FB" w:rsidRDefault="00330261" w:rsidP="006537FB">
      <w:pPr>
        <w:ind w:left="2160" w:firstLine="720"/>
        <w:jc w:val="both"/>
        <w:rPr>
          <w:rFonts w:ascii="Aptos" w:hAnsi="Aptos"/>
          <w:bCs/>
          <w:sz w:val="24"/>
          <w:szCs w:val="24"/>
        </w:rPr>
      </w:pPr>
      <w:r w:rsidRPr="006537FB">
        <w:rPr>
          <w:rFonts w:ascii="Aptos" w:hAnsi="Aptos"/>
          <w:bCs/>
          <w:sz w:val="24"/>
          <w:szCs w:val="24"/>
        </w:rPr>
        <w:t>Augusta, ME  04333-0102</w:t>
      </w:r>
    </w:p>
    <w:p w14:paraId="4A011C50" w14:textId="77777777" w:rsidR="00330261" w:rsidRPr="006537FB" w:rsidRDefault="00330261" w:rsidP="006537FB">
      <w:pPr>
        <w:pStyle w:val="DefaultText"/>
        <w:rPr>
          <w:rFonts w:ascii="Aptos" w:hAnsi="Aptos"/>
          <w:szCs w:val="24"/>
        </w:rPr>
      </w:pPr>
      <w:r w:rsidRPr="006537FB">
        <w:rPr>
          <w:rFonts w:ascii="Aptos" w:hAnsi="Aptos" w:cs="Arial"/>
          <w:bCs/>
          <w:szCs w:val="24"/>
        </w:rPr>
        <w:t>TELEPHONE:</w:t>
      </w:r>
      <w:r w:rsidRPr="006537FB">
        <w:rPr>
          <w:rFonts w:ascii="Aptos" w:hAnsi="Aptos" w:cs="Arial"/>
          <w:szCs w:val="24"/>
        </w:rPr>
        <w:t xml:space="preserve">  </w:t>
      </w:r>
      <w:r w:rsidRPr="006537FB">
        <w:rPr>
          <w:rFonts w:ascii="Aptos" w:hAnsi="Aptos" w:cs="Arial"/>
          <w:szCs w:val="24"/>
        </w:rPr>
        <w:tab/>
        <w:t xml:space="preserve">    </w:t>
      </w:r>
      <w:r w:rsidRPr="006537FB">
        <w:rPr>
          <w:rFonts w:ascii="Aptos" w:hAnsi="Aptos" w:cs="Arial"/>
          <w:szCs w:val="24"/>
        </w:rPr>
        <w:tab/>
        <w:t>(</w:t>
      </w:r>
      <w:r w:rsidRPr="006537FB">
        <w:rPr>
          <w:rFonts w:ascii="Aptos" w:hAnsi="Aptos"/>
          <w:szCs w:val="24"/>
        </w:rPr>
        <w:t>207) 287-6722</w:t>
      </w:r>
    </w:p>
    <w:p w14:paraId="2ED03560" w14:textId="1D45ED11" w:rsidR="00330261" w:rsidRDefault="00B24390" w:rsidP="006537FB">
      <w:pPr>
        <w:pStyle w:val="H1"/>
        <w:keepNext w:val="0"/>
        <w:keepLines w:val="0"/>
        <w:widowControl w:val="0"/>
        <w:rPr>
          <w:rFonts w:ascii="Aptos" w:hAnsi="Aptos"/>
        </w:rPr>
      </w:pPr>
      <w:r>
        <w:pict w14:anchorId="68EE692E">
          <v:rect id="_x0000_i1028" style="width:0;height:1.5pt" o:hralign="center" o:hrstd="t" o:hr="t" fillcolor="#a0a0a0" stroked="f"/>
        </w:pict>
      </w:r>
    </w:p>
    <w:p w14:paraId="20D973C8" w14:textId="77777777" w:rsidR="007D6C39" w:rsidRDefault="007D6C39" w:rsidP="00A70646">
      <w:pPr>
        <w:pStyle w:val="H1"/>
        <w:keepNext w:val="0"/>
        <w:keepLines w:val="0"/>
        <w:widowControl w:val="0"/>
        <w:rPr>
          <w:rFonts w:ascii="Aptos" w:hAnsi="Aptos"/>
        </w:rPr>
      </w:pPr>
    </w:p>
    <w:p w14:paraId="6CC94783" w14:textId="2A618E17" w:rsidR="00B24390" w:rsidRPr="00B24390" w:rsidRDefault="00B24390" w:rsidP="00A70646">
      <w:pPr>
        <w:pStyle w:val="H1"/>
        <w:keepNext w:val="0"/>
        <w:keepLines w:val="0"/>
        <w:widowControl w:val="0"/>
        <w:rPr>
          <w:rFonts w:ascii="Aptos" w:hAnsi="Aptos"/>
          <w:b w:val="0"/>
          <w:bCs/>
          <w:i/>
          <w:iCs/>
          <w:sz w:val="20"/>
          <w:szCs w:val="24"/>
        </w:rPr>
      </w:pPr>
      <w:r w:rsidRPr="00B24390">
        <w:rPr>
          <w:rFonts w:ascii="Aptos" w:hAnsi="Aptos"/>
          <w:b w:val="0"/>
          <w:bCs/>
          <w:i/>
          <w:iCs/>
          <w:sz w:val="20"/>
          <w:szCs w:val="24"/>
        </w:rPr>
        <w:lastRenderedPageBreak/>
        <w:t>This document was amended</w:t>
      </w:r>
      <w:r>
        <w:rPr>
          <w:rFonts w:ascii="Aptos" w:hAnsi="Aptos"/>
          <w:b w:val="0"/>
          <w:bCs/>
          <w:i/>
          <w:iCs/>
          <w:sz w:val="20"/>
          <w:szCs w:val="24"/>
        </w:rPr>
        <w:t xml:space="preserve"> on May 27, 2026</w:t>
      </w:r>
      <w:r w:rsidRPr="00B24390">
        <w:rPr>
          <w:rFonts w:ascii="Aptos" w:hAnsi="Aptos"/>
          <w:b w:val="0"/>
          <w:bCs/>
          <w:i/>
          <w:iCs/>
          <w:sz w:val="20"/>
          <w:szCs w:val="24"/>
        </w:rPr>
        <w:t xml:space="preserve"> to correct an error.</w:t>
      </w:r>
    </w:p>
    <w:sectPr w:rsidR="00B24390" w:rsidRPr="00B24390" w:rsidSect="00FF6632">
      <w:headerReference w:type="even" r:id="rId33"/>
      <w:headerReference w:type="default" r:id="rId34"/>
      <w:footerReference w:type="even" r:id="rId35"/>
      <w:footerReference w:type="default" r:id="rId36"/>
      <w:headerReference w:type="first" r:id="rId37"/>
      <w:footerReference w:type="first" r:id="rId38"/>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A1E3" w14:textId="77777777" w:rsidR="00A01655" w:rsidRDefault="00A01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3368" w14:textId="77777777" w:rsidR="00A01655" w:rsidRDefault="00A01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520F" w14:textId="77777777" w:rsidR="00A01655" w:rsidRDefault="00A01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12660A4B"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4E206F" w:rsidRPr="009C414C">
      <w:rPr>
        <w:rFonts w:asciiTheme="minorHAnsi" w:hAnsiTheme="minorHAnsi" w:cs="Posterama"/>
        <w:b/>
        <w:color w:val="FFFFFF" w:themeColor="background1"/>
        <w:sz w:val="18"/>
        <w:szCs w:val="18"/>
      </w:rPr>
      <w:t xml:space="preserve">May </w:t>
    </w:r>
    <w:r w:rsidR="00A01655">
      <w:rPr>
        <w:rFonts w:asciiTheme="minorHAnsi" w:hAnsiTheme="minorHAnsi" w:cs="Posterama"/>
        <w:b/>
        <w:color w:val="FFFFFF" w:themeColor="background1"/>
        <w:sz w:val="18"/>
        <w:szCs w:val="18"/>
      </w:rPr>
      <w:t>27</w:t>
    </w:r>
    <w:r w:rsidR="003107BF" w:rsidRPr="009C414C">
      <w:rPr>
        <w:rFonts w:asciiTheme="minorHAnsi" w:hAnsiTheme="minorHAnsi" w:cs="Posterama"/>
        <w:b/>
        <w:color w:val="FFFFFF" w:themeColor="background1"/>
        <w:sz w:val="18"/>
        <w:szCs w:val="18"/>
      </w:rPr>
      <w: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EF64" w14:textId="77777777" w:rsidR="00A01655" w:rsidRDefault="00A01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4"/>
  </w:num>
  <w:num w:numId="2" w16cid:durableId="19272313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4"/>
  </w:num>
  <w:num w:numId="4" w16cid:durableId="1620792916">
    <w:abstractNumId w:val="31"/>
  </w:num>
  <w:num w:numId="5" w16cid:durableId="1407343106">
    <w:abstractNumId w:val="2"/>
  </w:num>
  <w:num w:numId="6" w16cid:durableId="714696523">
    <w:abstractNumId w:val="26"/>
  </w:num>
  <w:num w:numId="7" w16cid:durableId="1990398679">
    <w:abstractNumId w:val="0"/>
  </w:num>
  <w:num w:numId="8" w16cid:durableId="199823424">
    <w:abstractNumId w:val="6"/>
  </w:num>
  <w:num w:numId="9" w16cid:durableId="544680460">
    <w:abstractNumId w:val="20"/>
  </w:num>
  <w:num w:numId="10" w16cid:durableId="1764688490">
    <w:abstractNumId w:val="17"/>
  </w:num>
  <w:num w:numId="11" w16cid:durableId="70590759">
    <w:abstractNumId w:val="4"/>
  </w:num>
  <w:num w:numId="12" w16cid:durableId="341401918">
    <w:abstractNumId w:val="25"/>
  </w:num>
  <w:num w:numId="13" w16cid:durableId="4912579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3"/>
  </w:num>
  <w:num w:numId="15" w16cid:durableId="1789426217">
    <w:abstractNumId w:val="19"/>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7"/>
  </w:num>
  <w:num w:numId="22" w16cid:durableId="1441098811">
    <w:abstractNumId w:val="23"/>
  </w:num>
  <w:num w:numId="23" w16cid:durableId="308679700">
    <w:abstractNumId w:val="30"/>
  </w:num>
  <w:num w:numId="24" w16cid:durableId="230192299">
    <w:abstractNumId w:val="10"/>
  </w:num>
  <w:num w:numId="25" w16cid:durableId="5056481">
    <w:abstractNumId w:val="5"/>
  </w:num>
  <w:num w:numId="26" w16cid:durableId="1628274381">
    <w:abstractNumId w:val="21"/>
  </w:num>
  <w:num w:numId="27" w16cid:durableId="114637823">
    <w:abstractNumId w:val="16"/>
  </w:num>
  <w:num w:numId="28" w16cid:durableId="525564682">
    <w:abstractNumId w:val="1"/>
  </w:num>
  <w:num w:numId="29" w16cid:durableId="1262566354">
    <w:abstractNumId w:val="18"/>
  </w:num>
  <w:num w:numId="30" w16cid:durableId="618688803">
    <w:abstractNumId w:val="8"/>
  </w:num>
  <w:num w:numId="31" w16cid:durableId="1930381647">
    <w:abstractNumId w:val="11"/>
  </w:num>
  <w:num w:numId="32" w16cid:durableId="1469205717">
    <w:abstractNumId w:val="28"/>
  </w:num>
  <w:num w:numId="33" w16cid:durableId="533423261">
    <w:abstractNumId w:val="22"/>
  </w:num>
  <w:num w:numId="34" w16cid:durableId="1085493678">
    <w:abstractNumId w:val="15"/>
  </w:num>
  <w:num w:numId="35" w16cid:durableId="1701130802">
    <w:abstractNumId w:val="24"/>
  </w:num>
  <w:num w:numId="36" w16cid:durableId="1699549120">
    <w:abstractNumId w:val="29"/>
  </w:num>
  <w:num w:numId="37" w16cid:durableId="161867826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33077"/>
    <w:rsid w:val="000352FB"/>
    <w:rsid w:val="00041041"/>
    <w:rsid w:val="000504A7"/>
    <w:rsid w:val="000517CA"/>
    <w:rsid w:val="00057120"/>
    <w:rsid w:val="00061BEF"/>
    <w:rsid w:val="00065058"/>
    <w:rsid w:val="000653EE"/>
    <w:rsid w:val="00071740"/>
    <w:rsid w:val="000739A5"/>
    <w:rsid w:val="00092FDC"/>
    <w:rsid w:val="00094D04"/>
    <w:rsid w:val="00094D6F"/>
    <w:rsid w:val="000A20B7"/>
    <w:rsid w:val="000A637B"/>
    <w:rsid w:val="000A6D84"/>
    <w:rsid w:val="000B5598"/>
    <w:rsid w:val="000C6529"/>
    <w:rsid w:val="000D26EC"/>
    <w:rsid w:val="000D7D77"/>
    <w:rsid w:val="000F0048"/>
    <w:rsid w:val="000F190F"/>
    <w:rsid w:val="000F4071"/>
    <w:rsid w:val="00102A51"/>
    <w:rsid w:val="00103010"/>
    <w:rsid w:val="001032D8"/>
    <w:rsid w:val="00105091"/>
    <w:rsid w:val="001052A2"/>
    <w:rsid w:val="0011362B"/>
    <w:rsid w:val="001153D4"/>
    <w:rsid w:val="00116AAE"/>
    <w:rsid w:val="001328E6"/>
    <w:rsid w:val="0013394A"/>
    <w:rsid w:val="00135FF3"/>
    <w:rsid w:val="001406FA"/>
    <w:rsid w:val="00142316"/>
    <w:rsid w:val="00153372"/>
    <w:rsid w:val="00163D73"/>
    <w:rsid w:val="001657EF"/>
    <w:rsid w:val="00166763"/>
    <w:rsid w:val="0017090D"/>
    <w:rsid w:val="001723A0"/>
    <w:rsid w:val="0018445E"/>
    <w:rsid w:val="00197AA6"/>
    <w:rsid w:val="001A5E04"/>
    <w:rsid w:val="001A7FC3"/>
    <w:rsid w:val="001B1BF4"/>
    <w:rsid w:val="001B51E8"/>
    <w:rsid w:val="001B6131"/>
    <w:rsid w:val="001B7073"/>
    <w:rsid w:val="001C3A86"/>
    <w:rsid w:val="001C43D4"/>
    <w:rsid w:val="001D30C0"/>
    <w:rsid w:val="001D68D5"/>
    <w:rsid w:val="001E7CC7"/>
    <w:rsid w:val="001F0394"/>
    <w:rsid w:val="001F2A5C"/>
    <w:rsid w:val="001F5EB9"/>
    <w:rsid w:val="00212CB6"/>
    <w:rsid w:val="00214333"/>
    <w:rsid w:val="00232D71"/>
    <w:rsid w:val="00241262"/>
    <w:rsid w:val="0024708F"/>
    <w:rsid w:val="00247FA5"/>
    <w:rsid w:val="00251023"/>
    <w:rsid w:val="00251924"/>
    <w:rsid w:val="00255005"/>
    <w:rsid w:val="00256564"/>
    <w:rsid w:val="002625E3"/>
    <w:rsid w:val="00263920"/>
    <w:rsid w:val="0027605F"/>
    <w:rsid w:val="002816C5"/>
    <w:rsid w:val="00281714"/>
    <w:rsid w:val="00281A17"/>
    <w:rsid w:val="002853F4"/>
    <w:rsid w:val="00292768"/>
    <w:rsid w:val="002B11B4"/>
    <w:rsid w:val="002C02DE"/>
    <w:rsid w:val="002C13AF"/>
    <w:rsid w:val="002C37CA"/>
    <w:rsid w:val="002C49BF"/>
    <w:rsid w:val="002D0A49"/>
    <w:rsid w:val="002D4C78"/>
    <w:rsid w:val="002E0FDC"/>
    <w:rsid w:val="002E4A97"/>
    <w:rsid w:val="002F2355"/>
    <w:rsid w:val="003014F9"/>
    <w:rsid w:val="00307988"/>
    <w:rsid w:val="003107BF"/>
    <w:rsid w:val="00310E80"/>
    <w:rsid w:val="00317279"/>
    <w:rsid w:val="00330261"/>
    <w:rsid w:val="00334D53"/>
    <w:rsid w:val="00335614"/>
    <w:rsid w:val="00336CEE"/>
    <w:rsid w:val="00341BCE"/>
    <w:rsid w:val="003436ED"/>
    <w:rsid w:val="00344A7F"/>
    <w:rsid w:val="00361814"/>
    <w:rsid w:val="00361B52"/>
    <w:rsid w:val="003648EE"/>
    <w:rsid w:val="00387721"/>
    <w:rsid w:val="003909DA"/>
    <w:rsid w:val="003A1000"/>
    <w:rsid w:val="003A7191"/>
    <w:rsid w:val="003B1499"/>
    <w:rsid w:val="003C1E35"/>
    <w:rsid w:val="003D3809"/>
    <w:rsid w:val="003D3993"/>
    <w:rsid w:val="003E33A7"/>
    <w:rsid w:val="003E7C38"/>
    <w:rsid w:val="003F0EC1"/>
    <w:rsid w:val="003F13F0"/>
    <w:rsid w:val="00403F46"/>
    <w:rsid w:val="00404CAA"/>
    <w:rsid w:val="00421401"/>
    <w:rsid w:val="004250CD"/>
    <w:rsid w:val="00427D87"/>
    <w:rsid w:val="00430F6C"/>
    <w:rsid w:val="0043494C"/>
    <w:rsid w:val="00435566"/>
    <w:rsid w:val="00435EB5"/>
    <w:rsid w:val="0044281A"/>
    <w:rsid w:val="004453A6"/>
    <w:rsid w:val="00450ECE"/>
    <w:rsid w:val="00470BA7"/>
    <w:rsid w:val="0048188D"/>
    <w:rsid w:val="004837A3"/>
    <w:rsid w:val="00483C49"/>
    <w:rsid w:val="004917DC"/>
    <w:rsid w:val="004A2912"/>
    <w:rsid w:val="004B043F"/>
    <w:rsid w:val="004B6253"/>
    <w:rsid w:val="004B67BE"/>
    <w:rsid w:val="004C0697"/>
    <w:rsid w:val="004D01FA"/>
    <w:rsid w:val="004E206F"/>
    <w:rsid w:val="004E2D3B"/>
    <w:rsid w:val="004E707F"/>
    <w:rsid w:val="00501473"/>
    <w:rsid w:val="005107D9"/>
    <w:rsid w:val="005136FA"/>
    <w:rsid w:val="00523DA4"/>
    <w:rsid w:val="00525CDD"/>
    <w:rsid w:val="00547EEA"/>
    <w:rsid w:val="005549D4"/>
    <w:rsid w:val="0056181E"/>
    <w:rsid w:val="005660FD"/>
    <w:rsid w:val="00572378"/>
    <w:rsid w:val="0058339D"/>
    <w:rsid w:val="00592903"/>
    <w:rsid w:val="005945D6"/>
    <w:rsid w:val="005B589D"/>
    <w:rsid w:val="005B785A"/>
    <w:rsid w:val="005C1EB7"/>
    <w:rsid w:val="005C3556"/>
    <w:rsid w:val="005C4FDA"/>
    <w:rsid w:val="005D1686"/>
    <w:rsid w:val="005D1F20"/>
    <w:rsid w:val="005D38F0"/>
    <w:rsid w:val="005D4E1B"/>
    <w:rsid w:val="005D6A31"/>
    <w:rsid w:val="005E38D2"/>
    <w:rsid w:val="005F4B19"/>
    <w:rsid w:val="00603C46"/>
    <w:rsid w:val="00611EEE"/>
    <w:rsid w:val="006148DB"/>
    <w:rsid w:val="00617E42"/>
    <w:rsid w:val="00622F3C"/>
    <w:rsid w:val="00630654"/>
    <w:rsid w:val="00631785"/>
    <w:rsid w:val="00632044"/>
    <w:rsid w:val="00641F1A"/>
    <w:rsid w:val="0064338D"/>
    <w:rsid w:val="00644B1B"/>
    <w:rsid w:val="00651DEC"/>
    <w:rsid w:val="0065371B"/>
    <w:rsid w:val="006537FB"/>
    <w:rsid w:val="00672355"/>
    <w:rsid w:val="00680634"/>
    <w:rsid w:val="00681CEF"/>
    <w:rsid w:val="006B09BE"/>
    <w:rsid w:val="006B37E4"/>
    <w:rsid w:val="006D7487"/>
    <w:rsid w:val="006E0462"/>
    <w:rsid w:val="006E0D41"/>
    <w:rsid w:val="006F04E9"/>
    <w:rsid w:val="006F2D34"/>
    <w:rsid w:val="006F323F"/>
    <w:rsid w:val="00710E67"/>
    <w:rsid w:val="00711D12"/>
    <w:rsid w:val="00721F5E"/>
    <w:rsid w:val="007222BC"/>
    <w:rsid w:val="00727186"/>
    <w:rsid w:val="0073718A"/>
    <w:rsid w:val="007433C0"/>
    <w:rsid w:val="007456AB"/>
    <w:rsid w:val="00745E24"/>
    <w:rsid w:val="007530D0"/>
    <w:rsid w:val="0076017C"/>
    <w:rsid w:val="00764A6E"/>
    <w:rsid w:val="00765BFA"/>
    <w:rsid w:val="00771315"/>
    <w:rsid w:val="00773473"/>
    <w:rsid w:val="00774782"/>
    <w:rsid w:val="00780AE1"/>
    <w:rsid w:val="007828F5"/>
    <w:rsid w:val="007852D3"/>
    <w:rsid w:val="007853B4"/>
    <w:rsid w:val="00786D56"/>
    <w:rsid w:val="00790685"/>
    <w:rsid w:val="0079110C"/>
    <w:rsid w:val="00791FFA"/>
    <w:rsid w:val="0079381A"/>
    <w:rsid w:val="007956AA"/>
    <w:rsid w:val="007C48BF"/>
    <w:rsid w:val="007D3FF9"/>
    <w:rsid w:val="007D503D"/>
    <w:rsid w:val="007D610B"/>
    <w:rsid w:val="007D6C39"/>
    <w:rsid w:val="007E3BCA"/>
    <w:rsid w:val="007E430C"/>
    <w:rsid w:val="007E6AE4"/>
    <w:rsid w:val="007F7F9E"/>
    <w:rsid w:val="0082537D"/>
    <w:rsid w:val="00826019"/>
    <w:rsid w:val="0083228E"/>
    <w:rsid w:val="008438EA"/>
    <w:rsid w:val="00844A13"/>
    <w:rsid w:val="00846700"/>
    <w:rsid w:val="00846E8E"/>
    <w:rsid w:val="0085199B"/>
    <w:rsid w:val="00856713"/>
    <w:rsid w:val="00857969"/>
    <w:rsid w:val="00860BBB"/>
    <w:rsid w:val="008629F5"/>
    <w:rsid w:val="00872BE2"/>
    <w:rsid w:val="0087586F"/>
    <w:rsid w:val="00877579"/>
    <w:rsid w:val="00880C92"/>
    <w:rsid w:val="008851A6"/>
    <w:rsid w:val="00891090"/>
    <w:rsid w:val="008A050F"/>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265DE"/>
    <w:rsid w:val="009321C9"/>
    <w:rsid w:val="00932558"/>
    <w:rsid w:val="00932D60"/>
    <w:rsid w:val="00966B34"/>
    <w:rsid w:val="00971B0E"/>
    <w:rsid w:val="00983580"/>
    <w:rsid w:val="009872A2"/>
    <w:rsid w:val="00992960"/>
    <w:rsid w:val="0099374C"/>
    <w:rsid w:val="009A469C"/>
    <w:rsid w:val="009B1F2C"/>
    <w:rsid w:val="009B2578"/>
    <w:rsid w:val="009B604A"/>
    <w:rsid w:val="009C12F6"/>
    <w:rsid w:val="009C414C"/>
    <w:rsid w:val="009C797E"/>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556F8"/>
    <w:rsid w:val="00A57A2A"/>
    <w:rsid w:val="00A63809"/>
    <w:rsid w:val="00A65237"/>
    <w:rsid w:val="00A70646"/>
    <w:rsid w:val="00A74CAB"/>
    <w:rsid w:val="00A905D9"/>
    <w:rsid w:val="00A90678"/>
    <w:rsid w:val="00A944AD"/>
    <w:rsid w:val="00A96EEC"/>
    <w:rsid w:val="00AA3A82"/>
    <w:rsid w:val="00AB1B2C"/>
    <w:rsid w:val="00AB3590"/>
    <w:rsid w:val="00AD0666"/>
    <w:rsid w:val="00AE61C8"/>
    <w:rsid w:val="00B026D7"/>
    <w:rsid w:val="00B11C60"/>
    <w:rsid w:val="00B15A8F"/>
    <w:rsid w:val="00B15CD6"/>
    <w:rsid w:val="00B24390"/>
    <w:rsid w:val="00B313AC"/>
    <w:rsid w:val="00B34527"/>
    <w:rsid w:val="00B35855"/>
    <w:rsid w:val="00B44FBB"/>
    <w:rsid w:val="00B45E97"/>
    <w:rsid w:val="00B678BD"/>
    <w:rsid w:val="00B70F59"/>
    <w:rsid w:val="00B71A6C"/>
    <w:rsid w:val="00B730D6"/>
    <w:rsid w:val="00B824AB"/>
    <w:rsid w:val="00B85272"/>
    <w:rsid w:val="00B92AF2"/>
    <w:rsid w:val="00B95010"/>
    <w:rsid w:val="00BA1BC2"/>
    <w:rsid w:val="00BA27B3"/>
    <w:rsid w:val="00BA5580"/>
    <w:rsid w:val="00BA7F4A"/>
    <w:rsid w:val="00BB2438"/>
    <w:rsid w:val="00BB2558"/>
    <w:rsid w:val="00BC2904"/>
    <w:rsid w:val="00BD2586"/>
    <w:rsid w:val="00BF310B"/>
    <w:rsid w:val="00BF4BFC"/>
    <w:rsid w:val="00BF5A7D"/>
    <w:rsid w:val="00BF60CF"/>
    <w:rsid w:val="00C007D9"/>
    <w:rsid w:val="00C05D9F"/>
    <w:rsid w:val="00C0693C"/>
    <w:rsid w:val="00C30990"/>
    <w:rsid w:val="00C33BC0"/>
    <w:rsid w:val="00C5080B"/>
    <w:rsid w:val="00C71A6B"/>
    <w:rsid w:val="00C744B5"/>
    <w:rsid w:val="00C859B1"/>
    <w:rsid w:val="00C936B8"/>
    <w:rsid w:val="00CB2372"/>
    <w:rsid w:val="00CB2589"/>
    <w:rsid w:val="00CC51B1"/>
    <w:rsid w:val="00CC51C3"/>
    <w:rsid w:val="00CC6A02"/>
    <w:rsid w:val="00CD29AF"/>
    <w:rsid w:val="00CE32DE"/>
    <w:rsid w:val="00CF3815"/>
    <w:rsid w:val="00D01EFD"/>
    <w:rsid w:val="00D0281B"/>
    <w:rsid w:val="00D1477E"/>
    <w:rsid w:val="00D20AF0"/>
    <w:rsid w:val="00D40697"/>
    <w:rsid w:val="00D40DB2"/>
    <w:rsid w:val="00D608E1"/>
    <w:rsid w:val="00D7396D"/>
    <w:rsid w:val="00D77DFE"/>
    <w:rsid w:val="00D900D7"/>
    <w:rsid w:val="00D938B6"/>
    <w:rsid w:val="00DA663B"/>
    <w:rsid w:val="00DA66CB"/>
    <w:rsid w:val="00DB3128"/>
    <w:rsid w:val="00DB6EDC"/>
    <w:rsid w:val="00DC549C"/>
    <w:rsid w:val="00DC7BC4"/>
    <w:rsid w:val="00DE01B1"/>
    <w:rsid w:val="00DE230D"/>
    <w:rsid w:val="00DE395C"/>
    <w:rsid w:val="00DE442F"/>
    <w:rsid w:val="00DE69F1"/>
    <w:rsid w:val="00DE74C9"/>
    <w:rsid w:val="00DF17DC"/>
    <w:rsid w:val="00DF2E53"/>
    <w:rsid w:val="00DF3A58"/>
    <w:rsid w:val="00E0062F"/>
    <w:rsid w:val="00E0075C"/>
    <w:rsid w:val="00E04449"/>
    <w:rsid w:val="00E04739"/>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6105"/>
    <w:rsid w:val="00ED2C0F"/>
    <w:rsid w:val="00ED3AA3"/>
    <w:rsid w:val="00EE1031"/>
    <w:rsid w:val="00EF0203"/>
    <w:rsid w:val="00EF4BBB"/>
    <w:rsid w:val="00EF6C0B"/>
    <w:rsid w:val="00F0382E"/>
    <w:rsid w:val="00F11164"/>
    <w:rsid w:val="00F11D1E"/>
    <w:rsid w:val="00F1685F"/>
    <w:rsid w:val="00F20707"/>
    <w:rsid w:val="00F2337A"/>
    <w:rsid w:val="00F239FD"/>
    <w:rsid w:val="00F23BFE"/>
    <w:rsid w:val="00F2489C"/>
    <w:rsid w:val="00F25466"/>
    <w:rsid w:val="00F270AB"/>
    <w:rsid w:val="00F37E1E"/>
    <w:rsid w:val="00F506D7"/>
    <w:rsid w:val="00F50985"/>
    <w:rsid w:val="00F50A1C"/>
    <w:rsid w:val="00F51EF2"/>
    <w:rsid w:val="00F54B4C"/>
    <w:rsid w:val="00F74D95"/>
    <w:rsid w:val="00F82511"/>
    <w:rsid w:val="00F935B2"/>
    <w:rsid w:val="00F95152"/>
    <w:rsid w:val="00FA0568"/>
    <w:rsid w:val="00FA3655"/>
    <w:rsid w:val="00FB3ABC"/>
    <w:rsid w:val="00FB5726"/>
    <w:rsid w:val="00FC115C"/>
    <w:rsid w:val="00FC3401"/>
    <w:rsid w:val="00FE5A4E"/>
    <w:rsid w:val="00FF1800"/>
    <w:rsid w:val="00FF6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99645779">
      <w:bodyDiv w:val="1"/>
      <w:marLeft w:val="0"/>
      <w:marRight w:val="0"/>
      <w:marTop w:val="0"/>
      <w:marBottom w:val="0"/>
      <w:divBdr>
        <w:top w:val="none" w:sz="0" w:space="0" w:color="auto"/>
        <w:left w:val="none" w:sz="0" w:space="0" w:color="auto"/>
        <w:bottom w:val="none" w:sz="0" w:space="0" w:color="auto"/>
        <w:right w:val="none" w:sz="0" w:space="0" w:color="auto"/>
      </w:divBdr>
    </w:div>
    <w:div w:id="139081334">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58742396">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264193751">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358806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492141727">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05960760">
      <w:bodyDiv w:val="1"/>
      <w:marLeft w:val="0"/>
      <w:marRight w:val="0"/>
      <w:marTop w:val="0"/>
      <w:marBottom w:val="0"/>
      <w:divBdr>
        <w:top w:val="none" w:sz="0" w:space="0" w:color="auto"/>
        <w:left w:val="none" w:sz="0" w:space="0" w:color="auto"/>
        <w:bottom w:val="none" w:sz="0" w:space="0" w:color="auto"/>
        <w:right w:val="none" w:sz="0" w:space="0" w:color="auto"/>
      </w:divBdr>
    </w:div>
    <w:div w:id="621151064">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66445935">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13500579">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10835687">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63334702">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42625344">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4088837">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20087736">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74789297">
      <w:bodyDiv w:val="1"/>
      <w:marLeft w:val="0"/>
      <w:marRight w:val="0"/>
      <w:marTop w:val="0"/>
      <w:marBottom w:val="0"/>
      <w:divBdr>
        <w:top w:val="none" w:sz="0" w:space="0" w:color="auto"/>
        <w:left w:val="none" w:sz="0" w:space="0" w:color="auto"/>
        <w:bottom w:val="none" w:sz="0" w:space="0" w:color="auto"/>
        <w:right w:val="none" w:sz="0" w:space="0" w:color="auto"/>
      </w:divBdr>
    </w:div>
    <w:div w:id="1804158987">
      <w:bodyDiv w:val="1"/>
      <w:marLeft w:val="0"/>
      <w:marRight w:val="0"/>
      <w:marTop w:val="0"/>
      <w:marBottom w:val="0"/>
      <w:divBdr>
        <w:top w:val="none" w:sz="0" w:space="0" w:color="auto"/>
        <w:left w:val="none" w:sz="0" w:space="0" w:color="auto"/>
        <w:bottom w:val="none" w:sz="0" w:space="0" w:color="auto"/>
        <w:right w:val="none" w:sz="0" w:space="0" w:color="auto"/>
      </w:divBdr>
    </w:div>
    <w:div w:id="182447035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03406745">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becca.graham@maine.gov" TargetMode="External"/><Relationship Id="rId18" Type="http://schemas.openxmlformats.org/officeDocument/2006/relationships/hyperlink" Target="https://gcc02.safelinks.protection.outlook.com/?url=https%3A%2F%2Fwww.maine.gov%2Fdep%2Findex.html&amp;data=05%7C02%7CJ.Chris.Parr%40maine.gov%7Cd4afd76b447d4f62420f08deb66c275e%7C413fa8ab207d4b629bcdea1a8f2f864e%7C0%7C0%7C639148772782541657%7CUnknown%7CTWFpbGZsb3d8eyJFbXB0eU1hcGkiOnRydWUsIlYiOiIwLjAuMDAwMCIsIlAiOiJXaW4zMiIsIkFOIjoiTWFpbCIsIldUIjoyfQ%3D%3D%7C0%7C%7C%7C&amp;sdata=%2BkHN7Je0mTPAL%2Bqv92yN%2FzXFtpxVEaXOXeJgQM4pyEc%3D&amp;reserved=0" TargetMode="External"/><Relationship Id="rId26" Type="http://schemas.openxmlformats.org/officeDocument/2006/relationships/hyperlink" Target="https://www.maine.gov/dhhs/ofi/arules" TargetMode="External"/><Relationship Id="rId39" Type="http://schemas.openxmlformats.org/officeDocument/2006/relationships/fontTable" Target="fontTable.xml"/><Relationship Id="rId21" Type="http://schemas.openxmlformats.org/officeDocument/2006/relationships/hyperlink" Target="https://gcc02.safelinks.protection.outlook.com/?url=https%3A%2F%2Fwww.maine.gov%2Fdhhs%2Fabout%2Frulemaking&amp;data=05%7C02%7CJ.Chris.Parr%40maine.gov%7Cedbac8ce64514555073a08deb6726009%7C413fa8ab207d4b629bcdea1a8f2f864e%7C0%7C0%7C639148799541362621%7CUnknown%7CTWFpbGZsb3d8eyJFbXB0eU1hcGkiOnRydWUsIlYiOiIwLjAuMDAwMCIsIlAiOiJXaW4zMiIsIkFOIjoiTWFpbCIsIldUIjoyfQ%3D%3D%7C0%7C%7C%7C&amp;sdata=SBfGqjs%2FG%2FgqQDqtWjkifxylD2D2r2q0Bq91mmAJLZw%3D&amp;reserved=0" TargetMode="External"/><Relationship Id="rId34" Type="http://schemas.openxmlformats.org/officeDocument/2006/relationships/header" Target="header2.xml"/><Relationship Id="rId7" Type="http://schemas.openxmlformats.org/officeDocument/2006/relationships/hyperlink" Target="https://www.maine.gov/sos/cec/rules/index.html" TargetMode="External"/><Relationship Id="rId2" Type="http://schemas.openxmlformats.org/officeDocument/2006/relationships/styles" Target="styles.xml"/><Relationship Id="rId16" Type="http://schemas.openxmlformats.org/officeDocument/2006/relationships/hyperlink" Target="mailto:Tom.graham@maine.gov" TargetMode="External"/><Relationship Id="rId20" Type="http://schemas.openxmlformats.org/officeDocument/2006/relationships/hyperlink" Target="mailto:Andrew.hardy@maine.gov" TargetMode="External"/><Relationship Id="rId29" Type="http://schemas.openxmlformats.org/officeDocument/2006/relationships/hyperlink" Target="mailto:bridget.danis@maine.gov"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lton.f.champion@maine.gov" TargetMode="External"/><Relationship Id="rId24" Type="http://schemas.openxmlformats.org/officeDocument/2006/relationships/hyperlink" Target="https://www.maine.gov/dhhs/about/rulemaking/rules/proposed" TargetMode="External"/><Relationship Id="rId32" Type="http://schemas.openxmlformats.org/officeDocument/2006/relationships/hyperlink" Target="https://mhdo.maine.gov/rules.htm" TargetMode="Externa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gcc02.safelinks.protection.outlook.com/?url=https%3A%2F%2Fwww.maine.gov%2Fdep%2Findex.html&amp;data=05%7C02%7CJ.Chris.Parr%40maine.gov%7Cde384b77f23440ddb63908deb66c0512%7C413fa8ab207d4b629bcdea1a8f2f864e%7C0%7C0%7C639148772214932489%7CUnknown%7CTWFpbGZsb3d8eyJFbXB0eU1hcGkiOnRydWUsIlYiOiIwLjAuMDAwMCIsIlAiOiJXaW4zMiIsIkFOIjoiTWFpbCIsIldUIjoyfQ%3D%3D%7C0%7C%7C%7C&amp;sdata=76wlMP6rAlrx4mljeAfj%2BYdki8McOF9MMbYNr1%2ByYfM%3D&amp;reserved=0" TargetMode="External"/><Relationship Id="rId23" Type="http://schemas.openxmlformats.org/officeDocument/2006/relationships/hyperlink" Target="mailto:Emily.cathcart@maine.gov" TargetMode="External"/><Relationship Id="rId28" Type="http://schemas.openxmlformats.org/officeDocument/2006/relationships/hyperlink" Target="mailto:bridget.danis@maine.gov" TargetMode="External"/><Relationship Id="rId36" Type="http://schemas.openxmlformats.org/officeDocument/2006/relationships/footer" Target="footer2.xml"/><Relationship Id="rId10" Type="http://schemas.openxmlformats.org/officeDocument/2006/relationships/hyperlink" Target="mailto:Rebecca.graham@maine.gov" TargetMode="External"/><Relationship Id="rId19" Type="http://schemas.openxmlformats.org/officeDocument/2006/relationships/hyperlink" Target="mailto:Tom.graham@maine.gov" TargetMode="External"/><Relationship Id="rId31" Type="http://schemas.openxmlformats.org/officeDocument/2006/relationships/hyperlink" Target="mailto:debra.j.dodge@maine.gov" TargetMode="External"/><Relationship Id="rId4" Type="http://schemas.openxmlformats.org/officeDocument/2006/relationships/webSettings" Target="webSettings.xml"/><Relationship Id="rId9" Type="http://schemas.openxmlformats.org/officeDocument/2006/relationships/hyperlink" Target="https://gcc02.safelinks.protection.outlook.com/?url=https%3A%2F%2Fwww.maine.gov%2Fdps%2Fgcu&amp;data=05%7C02%7CJ.Chris.Parr%40maine.gov%7C843a2e8ffe354801df7c08deb5a9c3aa%7C413fa8ab207d4b629bcdea1a8f2f864e%7C0%7C0%7C639147937890469140%7CUnknown%7CTWFpbGZsb3d8eyJFbXB0eU1hcGkiOnRydWUsIlYiOiIwLjAuMDAwMCIsIlAiOiJXaW4zMiIsIkFOIjoiTWFpbCIsIldUIjoyfQ%3D%3D%7C0%7C%7C%7C&amp;sdata=n5%2FlZ%2BKtlKbDSiKXjSk0wqxi%2BDv7Gv6tgIXy4w%2FK8xM%3D&amp;reserved=0" TargetMode="External"/><Relationship Id="rId14" Type="http://schemas.openxmlformats.org/officeDocument/2006/relationships/hyperlink" Target="mailto:michelle.radley@maine.gov" TargetMode="External"/><Relationship Id="rId22" Type="http://schemas.openxmlformats.org/officeDocument/2006/relationships/hyperlink" Target="https://www.maine.gov/dhhs/mecdc/about-us/rules" TargetMode="External"/><Relationship Id="rId27" Type="http://schemas.openxmlformats.org/officeDocument/2006/relationships/hyperlink" Target="mailto:Emily.A.Cathcart@maine.gov" TargetMode="External"/><Relationship Id="rId30" Type="http://schemas.openxmlformats.org/officeDocument/2006/relationships/hyperlink" Target="mailto:julie-marie.bickford@maine.gov" TargetMode="External"/><Relationship Id="rId35" Type="http://schemas.openxmlformats.org/officeDocument/2006/relationships/footer" Target="footer1.xml"/><Relationship Id="rId8" Type="http://schemas.openxmlformats.org/officeDocument/2006/relationships/hyperlink" Target="mailto:Milton.f.champion@maine.gov" TargetMode="External"/><Relationship Id="rId3" Type="http://schemas.openxmlformats.org/officeDocument/2006/relationships/settings" Target="settings.xml"/><Relationship Id="rId12" Type="http://schemas.openxmlformats.org/officeDocument/2006/relationships/hyperlink" Target="https://gcc02.safelinks.protection.outlook.com/?url=https%3A%2F%2Fwww.maine.gov%2Fdps%2Fgcu&amp;data=05%7C02%7CJ.Chris.Parr%40maine.gov%7C210e3203ecda489bd92608deb5ae61d9%7C413fa8ab207d4b629bcdea1a8f2f864e%7C0%7C0%7C639147957729563217%7CUnknown%7CTWFpbGZsb3d8eyJFbXB0eU1hcGkiOnRydWUsIlYiOiIwLjAuMDAwMCIsIlAiOiJXaW4zMiIsIkFOIjoiTWFpbCIsIldUIjoyfQ%3D%3D%7C0%7C%7C%7C&amp;sdata=igiXKDe9n1VLk3%2BYQC3Phsfa%2BS0zhy8d7RVkjm18xWs%3D&amp;reserved=0" TargetMode="External"/><Relationship Id="rId17" Type="http://schemas.openxmlformats.org/officeDocument/2006/relationships/hyperlink" Target="mailto:michelle.radley@maine.gov" TargetMode="External"/><Relationship Id="rId25" Type="http://schemas.openxmlformats.org/officeDocument/2006/relationships/hyperlink" Target="mailto:Evan.Denno@maine.gov" TargetMode="External"/><Relationship Id="rId33" Type="http://schemas.openxmlformats.org/officeDocument/2006/relationships/header" Target="header1.xml"/><Relationship Id="rId38"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74D8A1D2D249D6965B0F8EE63C6A83"/>
        <w:category>
          <w:name w:val="General"/>
          <w:gallery w:val="placeholder"/>
        </w:category>
        <w:types>
          <w:type w:val="bbPlcHdr"/>
        </w:types>
        <w:behaviors>
          <w:behavior w:val="content"/>
        </w:behaviors>
        <w:guid w:val="{1CEAD7F7-01C0-41F4-B13D-5E42B77F14D9}"/>
      </w:docPartPr>
      <w:docPartBody>
        <w:p w:rsidR="00AA2041" w:rsidRDefault="00AA2041" w:rsidP="00AA2041">
          <w:pPr>
            <w:pStyle w:val="5874D8A1D2D249D6965B0F8EE63C6A83"/>
          </w:pPr>
          <w:r>
            <w:rPr>
              <w:rStyle w:val="PlaceholderText"/>
            </w:rPr>
            <w:t>Click or tap here to enter text.</w:t>
          </w:r>
        </w:p>
      </w:docPartBody>
    </w:docPart>
    <w:docPart>
      <w:docPartPr>
        <w:name w:val="B1D30A672BFD4723B4C181FF80EEB47E"/>
        <w:category>
          <w:name w:val="General"/>
          <w:gallery w:val="placeholder"/>
        </w:category>
        <w:types>
          <w:type w:val="bbPlcHdr"/>
        </w:types>
        <w:behaviors>
          <w:behavior w:val="content"/>
        </w:behaviors>
        <w:guid w:val="{C7F92D93-B77A-4E15-9051-519997791182}"/>
      </w:docPartPr>
      <w:docPartBody>
        <w:p w:rsidR="00AA2041" w:rsidRDefault="00AA2041" w:rsidP="00AA2041">
          <w:pPr>
            <w:pStyle w:val="B1D30A672BFD4723B4C181FF80EEB47E"/>
          </w:pPr>
          <w:r>
            <w:rPr>
              <w:rStyle w:val="PlaceholderText"/>
            </w:rPr>
            <w:t>Click or tap here to enter text.</w:t>
          </w:r>
        </w:p>
      </w:docPartBody>
    </w:docPart>
    <w:docPart>
      <w:docPartPr>
        <w:name w:val="006B3B132DA44E55A95289B88F9B6199"/>
        <w:category>
          <w:name w:val="General"/>
          <w:gallery w:val="placeholder"/>
        </w:category>
        <w:types>
          <w:type w:val="bbPlcHdr"/>
        </w:types>
        <w:behaviors>
          <w:behavior w:val="content"/>
        </w:behaviors>
        <w:guid w:val="{F9948076-6234-46C3-BC4A-6F04BCD7C4CE}"/>
      </w:docPartPr>
      <w:docPartBody>
        <w:p w:rsidR="00AA2041" w:rsidRDefault="00AA2041" w:rsidP="00AA2041">
          <w:pPr>
            <w:pStyle w:val="006B3B132DA44E55A95289B88F9B6199"/>
          </w:pPr>
          <w:r>
            <w:rPr>
              <w:rStyle w:val="PlaceholderText"/>
            </w:rPr>
            <w:t>Click or tap here to enter text.</w:t>
          </w:r>
        </w:p>
      </w:docPartBody>
    </w:docPart>
    <w:docPart>
      <w:docPartPr>
        <w:name w:val="DF0D9B84CEAA4C8CB8CF1E537F8BBE59"/>
        <w:category>
          <w:name w:val="General"/>
          <w:gallery w:val="placeholder"/>
        </w:category>
        <w:types>
          <w:type w:val="bbPlcHdr"/>
        </w:types>
        <w:behaviors>
          <w:behavior w:val="content"/>
        </w:behaviors>
        <w:guid w:val="{A035D092-1E5E-48C3-B673-ADC548621884}"/>
      </w:docPartPr>
      <w:docPartBody>
        <w:p w:rsidR="00AA2041" w:rsidRDefault="00AA2041" w:rsidP="00AA2041">
          <w:pPr>
            <w:pStyle w:val="DF0D9B84CEAA4C8CB8CF1E537F8BBE59"/>
          </w:pPr>
          <w:r>
            <w:rPr>
              <w:rStyle w:val="PlaceholderText"/>
            </w:rPr>
            <w:t>Click or tap here to enter text.</w:t>
          </w:r>
        </w:p>
      </w:docPartBody>
    </w:docPart>
    <w:docPart>
      <w:docPartPr>
        <w:name w:val="9061E833337043FB81A00AE207161AE7"/>
        <w:category>
          <w:name w:val="General"/>
          <w:gallery w:val="placeholder"/>
        </w:category>
        <w:types>
          <w:type w:val="bbPlcHdr"/>
        </w:types>
        <w:behaviors>
          <w:behavior w:val="content"/>
        </w:behaviors>
        <w:guid w:val="{4F77CE76-CB59-4F8F-91C3-22B07772A93A}"/>
      </w:docPartPr>
      <w:docPartBody>
        <w:p w:rsidR="00AA2041" w:rsidRDefault="00AA2041" w:rsidP="00AA2041">
          <w:pPr>
            <w:pStyle w:val="9061E833337043FB81A00AE207161AE7"/>
          </w:pPr>
          <w:r>
            <w:rPr>
              <w:rStyle w:val="PlaceholderText"/>
            </w:rPr>
            <w:t>Click or tap here to enter text.</w:t>
          </w:r>
        </w:p>
      </w:docPartBody>
    </w:docPart>
    <w:docPart>
      <w:docPartPr>
        <w:name w:val="97E50C6AEFAA4B0A8F2EAAFA8D26669F"/>
        <w:category>
          <w:name w:val="General"/>
          <w:gallery w:val="placeholder"/>
        </w:category>
        <w:types>
          <w:type w:val="bbPlcHdr"/>
        </w:types>
        <w:behaviors>
          <w:behavior w:val="content"/>
        </w:behaviors>
        <w:guid w:val="{A290C297-DE20-4F21-8481-22202CF3CF82}"/>
      </w:docPartPr>
      <w:docPartBody>
        <w:p w:rsidR="00AA2041" w:rsidRDefault="00AA2041" w:rsidP="00AA2041">
          <w:pPr>
            <w:pStyle w:val="97E50C6AEFAA4B0A8F2EAAFA8D26669F"/>
          </w:pPr>
          <w:r>
            <w:rPr>
              <w:rStyle w:val="PlaceholderText"/>
            </w:rPr>
            <w:t>Click or tap here to enter text.</w:t>
          </w:r>
        </w:p>
      </w:docPartBody>
    </w:docPart>
    <w:docPart>
      <w:docPartPr>
        <w:name w:val="C4BA345C00554DA9BC9875595508672D"/>
        <w:category>
          <w:name w:val="General"/>
          <w:gallery w:val="placeholder"/>
        </w:category>
        <w:types>
          <w:type w:val="bbPlcHdr"/>
        </w:types>
        <w:behaviors>
          <w:behavior w:val="content"/>
        </w:behaviors>
        <w:guid w:val="{28EB877B-A1E5-4172-8282-088E16D5CA51}"/>
      </w:docPartPr>
      <w:docPartBody>
        <w:p w:rsidR="0032008C" w:rsidRDefault="0032008C" w:rsidP="0032008C">
          <w:pPr>
            <w:pStyle w:val="C4BA345C00554DA9BC9875595508672D"/>
          </w:pPr>
          <w:r>
            <w:rPr>
              <w:rStyle w:val="PlaceholderText"/>
            </w:rPr>
            <w:t>Choose an item.</w:t>
          </w:r>
        </w:p>
      </w:docPartBody>
    </w:docPart>
    <w:docPart>
      <w:docPartPr>
        <w:name w:val="C32987CEC2E549A8A66629BE5230A9DF"/>
        <w:category>
          <w:name w:val="General"/>
          <w:gallery w:val="placeholder"/>
        </w:category>
        <w:types>
          <w:type w:val="bbPlcHdr"/>
        </w:types>
        <w:behaviors>
          <w:behavior w:val="content"/>
        </w:behaviors>
        <w:guid w:val="{5A35FF79-7A3F-4077-963E-C3979A36E59F}"/>
      </w:docPartPr>
      <w:docPartBody>
        <w:p w:rsidR="0032008C" w:rsidRDefault="0032008C" w:rsidP="0032008C">
          <w:pPr>
            <w:pStyle w:val="C32987CEC2E549A8A66629BE5230A9DF"/>
          </w:pPr>
          <w:r>
            <w:rPr>
              <w:rStyle w:val="PlaceholderText"/>
            </w:rPr>
            <w:t>Click or tap here to enter text.</w:t>
          </w:r>
        </w:p>
      </w:docPartBody>
    </w:docPart>
    <w:docPart>
      <w:docPartPr>
        <w:name w:val="623C53013F3A441BB0B6003705ACFFF1"/>
        <w:category>
          <w:name w:val="General"/>
          <w:gallery w:val="placeholder"/>
        </w:category>
        <w:types>
          <w:type w:val="bbPlcHdr"/>
        </w:types>
        <w:behaviors>
          <w:behavior w:val="content"/>
        </w:behaviors>
        <w:guid w:val="{4E0465D6-0179-4527-9733-1249FDD146E3}"/>
      </w:docPartPr>
      <w:docPartBody>
        <w:p w:rsidR="0032008C" w:rsidRDefault="0032008C" w:rsidP="0032008C">
          <w:pPr>
            <w:pStyle w:val="623C53013F3A441BB0B6003705ACFFF1"/>
          </w:pPr>
          <w:r>
            <w:rPr>
              <w:rStyle w:val="PlaceholderText"/>
            </w:rPr>
            <w:t>Click or tap here to enter text.</w:t>
          </w:r>
        </w:p>
      </w:docPartBody>
    </w:docPart>
    <w:docPart>
      <w:docPartPr>
        <w:name w:val="6D892F6A49C0497283687B7A9CBE4A1A"/>
        <w:category>
          <w:name w:val="General"/>
          <w:gallery w:val="placeholder"/>
        </w:category>
        <w:types>
          <w:type w:val="bbPlcHdr"/>
        </w:types>
        <w:behaviors>
          <w:behavior w:val="content"/>
        </w:behaviors>
        <w:guid w:val="{793D15C7-1220-4336-A75F-363F41215220}"/>
      </w:docPartPr>
      <w:docPartBody>
        <w:p w:rsidR="0032008C" w:rsidRDefault="0032008C" w:rsidP="0032008C">
          <w:pPr>
            <w:pStyle w:val="6D892F6A49C0497283687B7A9CBE4A1A"/>
          </w:pPr>
          <w:r>
            <w:rPr>
              <w:rStyle w:val="PlaceholderText"/>
            </w:rPr>
            <w:t>Click or tap here to enter text.</w:t>
          </w:r>
        </w:p>
      </w:docPartBody>
    </w:docPart>
    <w:docPart>
      <w:docPartPr>
        <w:name w:val="0B0662E67258434D97422708BD6ADB57"/>
        <w:category>
          <w:name w:val="General"/>
          <w:gallery w:val="placeholder"/>
        </w:category>
        <w:types>
          <w:type w:val="bbPlcHdr"/>
        </w:types>
        <w:behaviors>
          <w:behavior w:val="content"/>
        </w:behaviors>
        <w:guid w:val="{EBBFFE6A-E3DA-4AFC-9978-D0907D278734}"/>
      </w:docPartPr>
      <w:docPartBody>
        <w:p w:rsidR="0032008C" w:rsidRDefault="0032008C" w:rsidP="0032008C">
          <w:pPr>
            <w:pStyle w:val="0B0662E67258434D97422708BD6ADB57"/>
          </w:pPr>
          <w:r>
            <w:rPr>
              <w:rStyle w:val="PlaceholderText"/>
            </w:rPr>
            <w:t>Click or tap here to enter text.</w:t>
          </w:r>
        </w:p>
      </w:docPartBody>
    </w:docPart>
    <w:docPart>
      <w:docPartPr>
        <w:name w:val="BA962F136D0C43CC8FA5F1EC9BC49E4F"/>
        <w:category>
          <w:name w:val="General"/>
          <w:gallery w:val="placeholder"/>
        </w:category>
        <w:types>
          <w:type w:val="bbPlcHdr"/>
        </w:types>
        <w:behaviors>
          <w:behavior w:val="content"/>
        </w:behaviors>
        <w:guid w:val="{7D63C724-813C-467E-91B7-79E49ACCB62A}"/>
      </w:docPartPr>
      <w:docPartBody>
        <w:p w:rsidR="00ED2428" w:rsidRDefault="00ED2428" w:rsidP="00ED2428">
          <w:pPr>
            <w:pStyle w:val="BA962F136D0C43CC8FA5F1EC9BC49E4F"/>
          </w:pPr>
          <w:r>
            <w:rPr>
              <w:rStyle w:val="PlaceholderText"/>
            </w:rPr>
            <w:t>Click or tap here to enter text.</w:t>
          </w:r>
        </w:p>
      </w:docPartBody>
    </w:docPart>
    <w:docPart>
      <w:docPartPr>
        <w:name w:val="6456A5D6171F41D284182CC8B8727A41"/>
        <w:category>
          <w:name w:val="General"/>
          <w:gallery w:val="placeholder"/>
        </w:category>
        <w:types>
          <w:type w:val="bbPlcHdr"/>
        </w:types>
        <w:behaviors>
          <w:behavior w:val="content"/>
        </w:behaviors>
        <w:guid w:val="{C7554CEF-602E-4E30-8DA8-3C121556ECB7}"/>
      </w:docPartPr>
      <w:docPartBody>
        <w:p w:rsidR="00ED2428" w:rsidRDefault="00ED2428" w:rsidP="00ED2428">
          <w:pPr>
            <w:pStyle w:val="6456A5D6171F41D284182CC8B8727A41"/>
          </w:pPr>
          <w:r>
            <w:rPr>
              <w:rStyle w:val="PlaceholderText"/>
            </w:rPr>
            <w:t>Click or tap here to enter text.</w:t>
          </w:r>
        </w:p>
      </w:docPartBody>
    </w:docPart>
    <w:docPart>
      <w:docPartPr>
        <w:name w:val="27F8F6D6E17A4AC99B8D342A4550B837"/>
        <w:category>
          <w:name w:val="General"/>
          <w:gallery w:val="placeholder"/>
        </w:category>
        <w:types>
          <w:type w:val="bbPlcHdr"/>
        </w:types>
        <w:behaviors>
          <w:behavior w:val="content"/>
        </w:behaviors>
        <w:guid w:val="{7C1A2AD2-2852-437A-8994-1B1BFC39E8C8}"/>
      </w:docPartPr>
      <w:docPartBody>
        <w:p w:rsidR="00ED2428" w:rsidRDefault="00ED2428" w:rsidP="00ED2428">
          <w:pPr>
            <w:pStyle w:val="27F8F6D6E17A4AC99B8D342A4550B837"/>
          </w:pPr>
          <w:r>
            <w:rPr>
              <w:rStyle w:val="PlaceholderText"/>
            </w:rPr>
            <w:t>Click or tap here to enter text.</w:t>
          </w:r>
        </w:p>
      </w:docPartBody>
    </w:docPart>
    <w:docPart>
      <w:docPartPr>
        <w:name w:val="7A8DDCABAE844E97827E0043FC9416C1"/>
        <w:category>
          <w:name w:val="General"/>
          <w:gallery w:val="placeholder"/>
        </w:category>
        <w:types>
          <w:type w:val="bbPlcHdr"/>
        </w:types>
        <w:behaviors>
          <w:behavior w:val="content"/>
        </w:behaviors>
        <w:guid w:val="{60EB7C7D-E6CF-4126-9EDD-14D07CAA8A5E}"/>
      </w:docPartPr>
      <w:docPartBody>
        <w:p w:rsidR="00ED2428" w:rsidRDefault="00ED2428" w:rsidP="00ED2428">
          <w:pPr>
            <w:pStyle w:val="7A8DDCABAE844E97827E0043FC9416C1"/>
          </w:pPr>
          <w:r>
            <w:rPr>
              <w:rStyle w:val="PlaceholderText"/>
            </w:rPr>
            <w:t>Click or tap here to enter text.</w:t>
          </w:r>
        </w:p>
      </w:docPartBody>
    </w:docPart>
    <w:docPart>
      <w:docPartPr>
        <w:name w:val="8E99B31F3B804C2897851AF59DBDEE91"/>
        <w:category>
          <w:name w:val="General"/>
          <w:gallery w:val="placeholder"/>
        </w:category>
        <w:types>
          <w:type w:val="bbPlcHdr"/>
        </w:types>
        <w:behaviors>
          <w:behavior w:val="content"/>
        </w:behaviors>
        <w:guid w:val="{D2B15F8F-57FA-4E37-A58E-4E8DD1423EC2}"/>
      </w:docPartPr>
      <w:docPartBody>
        <w:p w:rsidR="00ED2428" w:rsidRDefault="00ED2428" w:rsidP="00ED2428">
          <w:pPr>
            <w:pStyle w:val="8E99B31F3B804C2897851AF59DBDEE91"/>
          </w:pPr>
          <w:r>
            <w:rPr>
              <w:rStyle w:val="PlaceholderText"/>
            </w:rPr>
            <w:t>Click or tap here to enter text.</w:t>
          </w:r>
        </w:p>
      </w:docPartBody>
    </w:docPart>
    <w:docPart>
      <w:docPartPr>
        <w:name w:val="CFE1AC57BFC649799BBE662F8070DE7A"/>
        <w:category>
          <w:name w:val="General"/>
          <w:gallery w:val="placeholder"/>
        </w:category>
        <w:types>
          <w:type w:val="bbPlcHdr"/>
        </w:types>
        <w:behaviors>
          <w:behavior w:val="content"/>
        </w:behaviors>
        <w:guid w:val="{6814592B-E416-4421-AF8B-D725BE0DD40A}"/>
      </w:docPartPr>
      <w:docPartBody>
        <w:p w:rsidR="00864A23" w:rsidRDefault="00864A23" w:rsidP="00864A23">
          <w:pPr>
            <w:pStyle w:val="CFE1AC57BFC649799BBE662F8070DE7A"/>
          </w:pPr>
          <w:r>
            <w:rPr>
              <w:rStyle w:val="PlaceholderText"/>
            </w:rPr>
            <w:t>Click or tap here to enter text.</w:t>
          </w:r>
        </w:p>
      </w:docPartBody>
    </w:docPart>
    <w:docPart>
      <w:docPartPr>
        <w:name w:val="BA4B1AA5542C45CA9BFF5EF6B8CDC173"/>
        <w:category>
          <w:name w:val="General"/>
          <w:gallery w:val="placeholder"/>
        </w:category>
        <w:types>
          <w:type w:val="bbPlcHdr"/>
        </w:types>
        <w:behaviors>
          <w:behavior w:val="content"/>
        </w:behaviors>
        <w:guid w:val="{D976320D-48CF-44E4-B273-54A8ED4FBE81}"/>
      </w:docPartPr>
      <w:docPartBody>
        <w:p w:rsidR="00864A23" w:rsidRDefault="00864A23" w:rsidP="00864A23">
          <w:pPr>
            <w:pStyle w:val="BA4B1AA5542C45CA9BFF5EF6B8CDC173"/>
          </w:pPr>
          <w:r>
            <w:rPr>
              <w:rStyle w:val="PlaceholderText"/>
            </w:rPr>
            <w:t>Click or tap here to enter text.</w:t>
          </w:r>
        </w:p>
      </w:docPartBody>
    </w:docPart>
    <w:docPart>
      <w:docPartPr>
        <w:name w:val="3A833F29D5CF4F249DB8DA2F7C718322"/>
        <w:category>
          <w:name w:val="General"/>
          <w:gallery w:val="placeholder"/>
        </w:category>
        <w:types>
          <w:type w:val="bbPlcHdr"/>
        </w:types>
        <w:behaviors>
          <w:behavior w:val="content"/>
        </w:behaviors>
        <w:guid w:val="{8FEA5708-409A-4402-B765-096846795A92}"/>
      </w:docPartPr>
      <w:docPartBody>
        <w:p w:rsidR="00864A23" w:rsidRDefault="00864A23" w:rsidP="00864A23">
          <w:pPr>
            <w:pStyle w:val="3A833F29D5CF4F249DB8DA2F7C718322"/>
          </w:pPr>
          <w:r>
            <w:rPr>
              <w:rStyle w:val="PlaceholderText"/>
            </w:rPr>
            <w:t>Click or tap here to enter text.</w:t>
          </w:r>
        </w:p>
      </w:docPartBody>
    </w:docPart>
    <w:docPart>
      <w:docPartPr>
        <w:name w:val="CEA1BF9BB0D649DCAEB8BB6D6A8080EB"/>
        <w:category>
          <w:name w:val="General"/>
          <w:gallery w:val="placeholder"/>
        </w:category>
        <w:types>
          <w:type w:val="bbPlcHdr"/>
        </w:types>
        <w:behaviors>
          <w:behavior w:val="content"/>
        </w:behaviors>
        <w:guid w:val="{8F8C0174-6D86-49EF-8501-8986182A32E9}"/>
      </w:docPartPr>
      <w:docPartBody>
        <w:p w:rsidR="00864A23" w:rsidRDefault="00864A23" w:rsidP="00864A23">
          <w:pPr>
            <w:pStyle w:val="CEA1BF9BB0D649DCAEB8BB6D6A8080EB"/>
          </w:pPr>
          <w:r>
            <w:rPr>
              <w:rStyle w:val="PlaceholderText"/>
            </w:rPr>
            <w:t>Click or tap here to enter text.</w:t>
          </w:r>
        </w:p>
      </w:docPartBody>
    </w:docPart>
    <w:docPart>
      <w:docPartPr>
        <w:name w:val="66AF5A6ACFC04D3CB8301F5A2A8F983B"/>
        <w:category>
          <w:name w:val="General"/>
          <w:gallery w:val="placeholder"/>
        </w:category>
        <w:types>
          <w:type w:val="bbPlcHdr"/>
        </w:types>
        <w:behaviors>
          <w:behavior w:val="content"/>
        </w:behaviors>
        <w:guid w:val="{5AC8773C-7733-4CD2-B6AB-0E3C218FE385}"/>
      </w:docPartPr>
      <w:docPartBody>
        <w:p w:rsidR="00864A23" w:rsidRDefault="00864A23" w:rsidP="00864A23">
          <w:pPr>
            <w:pStyle w:val="66AF5A6ACFC04D3CB8301F5A2A8F983B"/>
          </w:pPr>
          <w:r>
            <w:rPr>
              <w:rStyle w:val="PlaceholderText"/>
            </w:rPr>
            <w:t>Click or tap here to enter text.</w:t>
          </w:r>
        </w:p>
      </w:docPartBody>
    </w:docPart>
    <w:docPart>
      <w:docPartPr>
        <w:name w:val="AA587EE544754E078890307B56B1E301"/>
        <w:category>
          <w:name w:val="General"/>
          <w:gallery w:val="placeholder"/>
        </w:category>
        <w:types>
          <w:type w:val="bbPlcHdr"/>
        </w:types>
        <w:behaviors>
          <w:behavior w:val="content"/>
        </w:behaviors>
        <w:guid w:val="{352C4A2D-AF22-4CA0-A13E-53504B09713D}"/>
      </w:docPartPr>
      <w:docPartBody>
        <w:p w:rsidR="00864A23" w:rsidRDefault="00864A23" w:rsidP="00864A23">
          <w:pPr>
            <w:pStyle w:val="AA587EE544754E078890307B56B1E30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A9"/>
    <w:rsid w:val="002C13AF"/>
    <w:rsid w:val="002C37CA"/>
    <w:rsid w:val="0032008C"/>
    <w:rsid w:val="005461A9"/>
    <w:rsid w:val="006D7487"/>
    <w:rsid w:val="006F2D34"/>
    <w:rsid w:val="0079110C"/>
    <w:rsid w:val="00864A23"/>
    <w:rsid w:val="00AA2041"/>
    <w:rsid w:val="00AD2DBD"/>
    <w:rsid w:val="00CB2589"/>
    <w:rsid w:val="00ED2428"/>
    <w:rsid w:val="00F95152"/>
    <w:rsid w:val="00FA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A23"/>
  </w:style>
  <w:style w:type="paragraph" w:customStyle="1" w:styleId="5874D8A1D2D249D6965B0F8EE63C6A83">
    <w:name w:val="5874D8A1D2D249D6965B0F8EE63C6A83"/>
    <w:rsid w:val="00AA2041"/>
  </w:style>
  <w:style w:type="paragraph" w:customStyle="1" w:styleId="B1D30A672BFD4723B4C181FF80EEB47E">
    <w:name w:val="B1D30A672BFD4723B4C181FF80EEB47E"/>
    <w:rsid w:val="00AA2041"/>
  </w:style>
  <w:style w:type="paragraph" w:customStyle="1" w:styleId="006B3B132DA44E55A95289B88F9B6199">
    <w:name w:val="006B3B132DA44E55A95289B88F9B6199"/>
    <w:rsid w:val="00AA2041"/>
  </w:style>
  <w:style w:type="paragraph" w:customStyle="1" w:styleId="DF0D9B84CEAA4C8CB8CF1E537F8BBE59">
    <w:name w:val="DF0D9B84CEAA4C8CB8CF1E537F8BBE59"/>
    <w:rsid w:val="00AA2041"/>
  </w:style>
  <w:style w:type="paragraph" w:customStyle="1" w:styleId="9061E833337043FB81A00AE207161AE7">
    <w:name w:val="9061E833337043FB81A00AE207161AE7"/>
    <w:rsid w:val="00AA2041"/>
  </w:style>
  <w:style w:type="paragraph" w:customStyle="1" w:styleId="97E50C6AEFAA4B0A8F2EAAFA8D26669F">
    <w:name w:val="97E50C6AEFAA4B0A8F2EAAFA8D26669F"/>
    <w:rsid w:val="00AA2041"/>
  </w:style>
  <w:style w:type="paragraph" w:customStyle="1" w:styleId="C4BA345C00554DA9BC9875595508672D">
    <w:name w:val="C4BA345C00554DA9BC9875595508672D"/>
    <w:rsid w:val="0032008C"/>
  </w:style>
  <w:style w:type="paragraph" w:customStyle="1" w:styleId="C32987CEC2E549A8A66629BE5230A9DF">
    <w:name w:val="C32987CEC2E549A8A66629BE5230A9DF"/>
    <w:rsid w:val="0032008C"/>
  </w:style>
  <w:style w:type="paragraph" w:customStyle="1" w:styleId="623C53013F3A441BB0B6003705ACFFF1">
    <w:name w:val="623C53013F3A441BB0B6003705ACFFF1"/>
    <w:rsid w:val="0032008C"/>
  </w:style>
  <w:style w:type="paragraph" w:customStyle="1" w:styleId="6D892F6A49C0497283687B7A9CBE4A1A">
    <w:name w:val="6D892F6A49C0497283687B7A9CBE4A1A"/>
    <w:rsid w:val="0032008C"/>
  </w:style>
  <w:style w:type="paragraph" w:customStyle="1" w:styleId="0B0662E67258434D97422708BD6ADB57">
    <w:name w:val="0B0662E67258434D97422708BD6ADB57"/>
    <w:rsid w:val="0032008C"/>
  </w:style>
  <w:style w:type="paragraph" w:customStyle="1" w:styleId="BA962F136D0C43CC8FA5F1EC9BC49E4F">
    <w:name w:val="BA962F136D0C43CC8FA5F1EC9BC49E4F"/>
    <w:rsid w:val="00ED2428"/>
  </w:style>
  <w:style w:type="paragraph" w:customStyle="1" w:styleId="6456A5D6171F41D284182CC8B8727A41">
    <w:name w:val="6456A5D6171F41D284182CC8B8727A41"/>
    <w:rsid w:val="00ED2428"/>
  </w:style>
  <w:style w:type="paragraph" w:customStyle="1" w:styleId="27F8F6D6E17A4AC99B8D342A4550B837">
    <w:name w:val="27F8F6D6E17A4AC99B8D342A4550B837"/>
    <w:rsid w:val="00ED2428"/>
  </w:style>
  <w:style w:type="paragraph" w:customStyle="1" w:styleId="7A8DDCABAE844E97827E0043FC9416C1">
    <w:name w:val="7A8DDCABAE844E97827E0043FC9416C1"/>
    <w:rsid w:val="00ED2428"/>
  </w:style>
  <w:style w:type="paragraph" w:customStyle="1" w:styleId="8E99B31F3B804C2897851AF59DBDEE91">
    <w:name w:val="8E99B31F3B804C2897851AF59DBDEE91"/>
    <w:rsid w:val="00ED2428"/>
  </w:style>
  <w:style w:type="paragraph" w:customStyle="1" w:styleId="CFE1AC57BFC649799BBE662F8070DE7A">
    <w:name w:val="CFE1AC57BFC649799BBE662F8070DE7A"/>
    <w:rsid w:val="00864A23"/>
  </w:style>
  <w:style w:type="paragraph" w:customStyle="1" w:styleId="BA4B1AA5542C45CA9BFF5EF6B8CDC173">
    <w:name w:val="BA4B1AA5542C45CA9BFF5EF6B8CDC173"/>
    <w:rsid w:val="00864A23"/>
  </w:style>
  <w:style w:type="paragraph" w:customStyle="1" w:styleId="3A833F29D5CF4F249DB8DA2F7C718322">
    <w:name w:val="3A833F29D5CF4F249DB8DA2F7C718322"/>
    <w:rsid w:val="00864A23"/>
  </w:style>
  <w:style w:type="paragraph" w:customStyle="1" w:styleId="CEA1BF9BB0D649DCAEB8BB6D6A8080EB">
    <w:name w:val="CEA1BF9BB0D649DCAEB8BB6D6A8080EB"/>
    <w:rsid w:val="00864A23"/>
  </w:style>
  <w:style w:type="paragraph" w:customStyle="1" w:styleId="66AF5A6ACFC04D3CB8301F5A2A8F983B">
    <w:name w:val="66AF5A6ACFC04D3CB8301F5A2A8F983B"/>
    <w:rsid w:val="00864A23"/>
  </w:style>
  <w:style w:type="paragraph" w:customStyle="1" w:styleId="AA587EE544754E078890307B56B1E301">
    <w:name w:val="AA587EE544754E078890307B56B1E301"/>
    <w:rsid w:val="00864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1300</TotalTime>
  <Pages>9</Pages>
  <Words>3588</Words>
  <Characters>20458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144</cp:revision>
  <dcterms:created xsi:type="dcterms:W3CDTF">2025-12-11T13:17:00Z</dcterms:created>
  <dcterms:modified xsi:type="dcterms:W3CDTF">2026-05-27T11:50:00Z</dcterms:modified>
</cp:coreProperties>
</file>